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1E6745CA" w:rsidR="001176C9" w:rsidRDefault="3F65C634" w:rsidP="3F65C634">
      <w:r>
        <w:rPr>
          <w:noProof/>
        </w:rPr>
        <w:drawing>
          <wp:anchor distT="0" distB="0" distL="114300" distR="114300" simplePos="0" relativeHeight="251658240" behindDoc="0" locked="0" layoutInCell="1" allowOverlap="1" wp14:anchorId="14EDE6EB" wp14:editId="0D940BA5">
            <wp:simplePos x="0" y="0"/>
            <wp:positionH relativeFrom="column">
              <wp:align>right</wp:align>
            </wp:positionH>
            <wp:positionV relativeFrom="paragraph">
              <wp:posOffset>0</wp:posOffset>
            </wp:positionV>
            <wp:extent cx="800100" cy="933450"/>
            <wp:effectExtent l="0" t="0" r="0" b="0"/>
            <wp:wrapNone/>
            <wp:docPr id="15374277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27725" name=""/>
                    <pic:cNvPicPr/>
                  </pic:nvPicPr>
                  <pic:blipFill>
                    <a:blip r:embed="rId11">
                      <a:extLst>
                        <a:ext uri="{28A0092B-C50C-407E-A947-70E740481C1C}">
                          <a14:useLocalDpi xmlns:a14="http://schemas.microsoft.com/office/drawing/2010/main" val="0"/>
                        </a:ext>
                      </a:extLst>
                    </a:blip>
                    <a:stretch>
                      <a:fillRect/>
                    </a:stretch>
                  </pic:blipFill>
                  <pic:spPr>
                    <a:xfrm>
                      <a:off x="0" y="0"/>
                      <a:ext cx="800100" cy="933450"/>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3DBBDEF2" w:rsidR="00FE6047" w:rsidRPr="004737FC" w:rsidRDefault="00FE6047" w:rsidP="3F65C634">
      <w:pPr>
        <w:spacing w:before="400" w:line="360" w:lineRule="auto"/>
        <w:jc w:val="both"/>
        <w:rPr>
          <w:rFonts w:ascii="Century Gothic" w:eastAsia="Century Gothic" w:hAnsi="Century Gothic" w:cs="Century Gothic"/>
          <w:b/>
          <w:bCs/>
          <w:color w:val="1F3864" w:themeColor="accent5" w:themeShade="80"/>
          <w:spacing w:val="-20"/>
          <w:sz w:val="48"/>
          <w:szCs w:val="48"/>
        </w:rPr>
      </w:pPr>
      <w:r w:rsidRPr="3F65C634">
        <w:rPr>
          <w:rFonts w:ascii="Century Gothic" w:eastAsia="Century Gothic" w:hAnsi="Century Gothic" w:cs="Century Gothic"/>
          <w:b/>
          <w:bCs/>
          <w:color w:val="1F3864" w:themeColor="accent5" w:themeShade="80"/>
          <w:spacing w:val="-20"/>
          <w:sz w:val="48"/>
          <w:szCs w:val="48"/>
        </w:rPr>
        <w:t>DERBY</w:t>
      </w:r>
      <w:r w:rsidR="001D782F" w:rsidRPr="3F65C634">
        <w:rPr>
          <w:rFonts w:ascii="Century Gothic" w:eastAsia="Century Gothic" w:hAnsi="Century Gothic" w:cs="Century Gothic"/>
          <w:b/>
          <w:bCs/>
          <w:color w:val="1F3864" w:themeColor="accent5" w:themeShade="80"/>
          <w:spacing w:val="-20"/>
          <w:sz w:val="48"/>
          <w:szCs w:val="48"/>
        </w:rPr>
        <w:t xml:space="preserve"> </w:t>
      </w:r>
      <w:r w:rsidRPr="3F65C634">
        <w:rPr>
          <w:rFonts w:ascii="Century Gothic" w:eastAsia="Century Gothic" w:hAnsi="Century Gothic" w:cs="Century Gothic"/>
          <w:b/>
          <w:bCs/>
          <w:color w:val="1F3864" w:themeColor="accent5" w:themeShade="80"/>
          <w:spacing w:val="-20"/>
          <w:sz w:val="48"/>
          <w:szCs w:val="48"/>
        </w:rPr>
        <w:t>COLLEGE</w:t>
      </w:r>
      <w:r w:rsidR="001D782F" w:rsidRPr="3F65C634">
        <w:rPr>
          <w:rFonts w:ascii="Century Gothic" w:eastAsia="Century Gothic" w:hAnsi="Century Gothic" w:cs="Century Gothic"/>
          <w:b/>
          <w:bCs/>
          <w:color w:val="1F3864" w:themeColor="accent5" w:themeShade="80"/>
          <w:spacing w:val="-20"/>
          <w:sz w:val="48"/>
          <w:szCs w:val="48"/>
        </w:rPr>
        <w:t xml:space="preserve"> </w:t>
      </w:r>
      <w:r w:rsidRPr="3F65C634">
        <w:rPr>
          <w:rFonts w:ascii="Century Gothic" w:eastAsia="Century Gothic" w:hAnsi="Century Gothic" w:cs="Century Gothic"/>
          <w:b/>
          <w:bCs/>
          <w:color w:val="1F3864" w:themeColor="accent5" w:themeShade="80"/>
          <w:spacing w:val="-20"/>
          <w:sz w:val="48"/>
          <w:szCs w:val="48"/>
        </w:rPr>
        <w:t>GROUP</w:t>
      </w:r>
    </w:p>
    <w:p w14:paraId="01B37FBB" w14:textId="6B5913F7" w:rsidR="00FE6047" w:rsidRPr="004737FC" w:rsidRDefault="00FE6047" w:rsidP="3F65C634">
      <w:pPr>
        <w:spacing w:line="360" w:lineRule="auto"/>
        <w:ind w:left="720" w:firstLine="720"/>
        <w:jc w:val="both"/>
        <w:rPr>
          <w:rFonts w:ascii="Century Gothic" w:eastAsia="Century Gothic" w:hAnsi="Century Gothic" w:cs="Century Gothic"/>
          <w:b/>
          <w:bCs/>
          <w:color w:val="1F3864" w:themeColor="accent5" w:themeShade="80"/>
          <w:spacing w:val="-20"/>
          <w:sz w:val="48"/>
          <w:szCs w:val="48"/>
        </w:rPr>
      </w:pPr>
      <w:r w:rsidRPr="3F65C634">
        <w:rPr>
          <w:rFonts w:ascii="Century Gothic" w:eastAsia="Century Gothic" w:hAnsi="Century Gothic" w:cs="Century Gothic"/>
          <w:b/>
          <w:bCs/>
          <w:color w:val="1F3864" w:themeColor="accent5" w:themeShade="80"/>
          <w:spacing w:val="-20"/>
          <w:sz w:val="48"/>
          <w:szCs w:val="48"/>
        </w:rPr>
        <w:t>POLICY</w:t>
      </w:r>
    </w:p>
    <w:p w14:paraId="7F308755" w14:textId="4721E437" w:rsidR="00FE6047" w:rsidRPr="00FE6047" w:rsidRDefault="00934EA8" w:rsidP="3F65C634">
      <w:pPr>
        <w:spacing w:before="1440" w:after="240" w:line="360" w:lineRule="auto"/>
        <w:jc w:val="both"/>
        <w:rPr>
          <w:rFonts w:ascii="Century Gothic" w:eastAsia="Century Gothic" w:hAnsi="Century Gothic" w:cs="Century Gothic"/>
          <w:color w:val="1F3864" w:themeColor="accent5" w:themeShade="80"/>
          <w:sz w:val="56"/>
          <w:szCs w:val="56"/>
        </w:rPr>
      </w:pPr>
      <w:r w:rsidRPr="3F65C634">
        <w:rPr>
          <w:rFonts w:ascii="Century Gothic" w:eastAsia="Century Gothic" w:hAnsi="Century Gothic" w:cs="Century Gothic"/>
          <w:color w:val="1F3864" w:themeColor="accent5" w:themeShade="80"/>
          <w:sz w:val="56"/>
          <w:szCs w:val="56"/>
        </w:rPr>
        <w:t>HE</w:t>
      </w:r>
      <w:r w:rsidR="001D782F" w:rsidRPr="3F65C634">
        <w:rPr>
          <w:rFonts w:ascii="Century Gothic" w:eastAsia="Century Gothic" w:hAnsi="Century Gothic" w:cs="Century Gothic"/>
          <w:color w:val="1F3864" w:themeColor="accent5" w:themeShade="80"/>
          <w:sz w:val="56"/>
          <w:szCs w:val="56"/>
        </w:rPr>
        <w:t xml:space="preserve"> </w:t>
      </w:r>
      <w:r w:rsidR="00E77ECF" w:rsidRPr="3F65C634">
        <w:rPr>
          <w:rFonts w:ascii="Century Gothic" w:eastAsia="Century Gothic" w:hAnsi="Century Gothic" w:cs="Century Gothic"/>
          <w:color w:val="1F3864" w:themeColor="accent5" w:themeShade="80"/>
          <w:sz w:val="56"/>
          <w:szCs w:val="56"/>
        </w:rPr>
        <w:t xml:space="preserve">Bursary and Hardship </w:t>
      </w:r>
      <w:r w:rsidR="00681A13" w:rsidRPr="3F65C634">
        <w:rPr>
          <w:rFonts w:ascii="Century Gothic" w:eastAsia="Century Gothic" w:hAnsi="Century Gothic" w:cs="Century Gothic"/>
          <w:color w:val="1F3864" w:themeColor="accent5" w:themeShade="80"/>
          <w:sz w:val="56"/>
          <w:szCs w:val="56"/>
        </w:rPr>
        <w:t>Fund Policy</w:t>
      </w:r>
    </w:p>
    <w:p w14:paraId="65088FFA" w14:textId="684923FF" w:rsidR="00FE6047"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Number:</w:t>
      </w:r>
      <w:r w:rsidR="007A260D" w:rsidRPr="3F65C634">
        <w:rPr>
          <w:rFonts w:ascii="Century Gothic" w:eastAsia="Century Gothic" w:hAnsi="Century Gothic" w:cs="Century Gothic"/>
          <w:color w:val="1F3864" w:themeColor="accent5" w:themeShade="80"/>
        </w:rPr>
        <w:t xml:space="preserve"> </w:t>
      </w:r>
      <w:r>
        <w:tab/>
      </w:r>
      <w:r w:rsidR="1ACB668B" w:rsidRPr="3F65C634">
        <w:rPr>
          <w:rFonts w:ascii="Century Gothic" w:eastAsia="Century Gothic" w:hAnsi="Century Gothic" w:cs="Century Gothic"/>
          <w:color w:val="1F3864" w:themeColor="accent5" w:themeShade="80"/>
        </w:rPr>
        <w:t>HE-011</w:t>
      </w:r>
      <w:r>
        <w:tab/>
      </w:r>
    </w:p>
    <w:p w14:paraId="14E26CFF" w14:textId="2EDE5040" w:rsidR="00FE6047"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Executive</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Owner:</w:t>
      </w:r>
      <w:r w:rsidR="00BF3239" w:rsidRPr="3F65C634">
        <w:rPr>
          <w:rFonts w:ascii="Century Gothic" w:eastAsia="Century Gothic" w:hAnsi="Century Gothic" w:cs="Century Gothic"/>
          <w:color w:val="1F3864" w:themeColor="accent5" w:themeShade="80"/>
        </w:rPr>
        <w:t xml:space="preserve"> </w:t>
      </w:r>
      <w:r>
        <w:tab/>
      </w:r>
      <w:r w:rsidR="00BF3239" w:rsidRPr="3F65C634">
        <w:rPr>
          <w:rFonts w:ascii="Century Gothic" w:eastAsia="Century Gothic" w:hAnsi="Century Gothic" w:cs="Century Gothic"/>
          <w:color w:val="1F3864" w:themeColor="accent5" w:themeShade="80"/>
        </w:rPr>
        <w:t>Head of Higher Education</w:t>
      </w:r>
      <w:r>
        <w:tab/>
      </w:r>
    </w:p>
    <w:p w14:paraId="2FAC4BB4" w14:textId="0CBFF65B" w:rsidR="00FE6047"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Owning</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Strategy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Department:</w:t>
      </w:r>
      <w:r w:rsidR="00BF3239" w:rsidRPr="3F65C634">
        <w:rPr>
          <w:rFonts w:ascii="Century Gothic" w:eastAsia="Century Gothic" w:hAnsi="Century Gothic" w:cs="Century Gothic"/>
          <w:color w:val="1F3864" w:themeColor="accent5" w:themeShade="80"/>
        </w:rPr>
        <w:t xml:space="preserve"> </w:t>
      </w:r>
      <w:r>
        <w:tab/>
      </w:r>
      <w:r w:rsidR="00BF3239" w:rsidRPr="3F65C634">
        <w:rPr>
          <w:rFonts w:ascii="Century Gothic" w:eastAsia="Century Gothic" w:hAnsi="Century Gothic" w:cs="Century Gothic"/>
          <w:color w:val="1F3864" w:themeColor="accent5" w:themeShade="80"/>
        </w:rPr>
        <w:t>Higher Education</w:t>
      </w:r>
      <w:r>
        <w:tab/>
      </w:r>
    </w:p>
    <w:p w14:paraId="384CB6DD" w14:textId="39E7D186" w:rsidR="00FE6047"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Approval</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Board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Committee</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Group:</w:t>
      </w:r>
      <w:r>
        <w:tab/>
      </w:r>
      <w:r w:rsidR="00BF3239" w:rsidRPr="3F65C634">
        <w:rPr>
          <w:rFonts w:ascii="Century Gothic" w:eastAsia="Century Gothic" w:hAnsi="Century Gothic" w:cs="Century Gothic"/>
          <w:color w:val="1F3864" w:themeColor="accent5" w:themeShade="80"/>
        </w:rPr>
        <w:t>SLT</w:t>
      </w:r>
      <w:r w:rsidR="00E43744" w:rsidRPr="3F65C634">
        <w:rPr>
          <w:rFonts w:ascii="Century Gothic" w:eastAsia="Century Gothic" w:hAnsi="Century Gothic" w:cs="Century Gothic"/>
          <w:color w:val="1F3864" w:themeColor="accent5" w:themeShade="80"/>
        </w:rPr>
        <w:t xml:space="preserve"> Higher Education</w:t>
      </w:r>
      <w:r w:rsidR="3EB1A36A" w:rsidRPr="3F65C634">
        <w:rPr>
          <w:rFonts w:ascii="Century Gothic" w:eastAsia="Century Gothic" w:hAnsi="Century Gothic" w:cs="Century Gothic"/>
          <w:color w:val="1F3864" w:themeColor="accent5" w:themeShade="80"/>
        </w:rPr>
        <w:t>, Curriculum Performance Co</w:t>
      </w:r>
      <w:r w:rsidR="61D300DE" w:rsidRPr="3F65C634">
        <w:rPr>
          <w:rFonts w:ascii="Century Gothic" w:eastAsia="Century Gothic" w:hAnsi="Century Gothic" w:cs="Century Gothic"/>
          <w:color w:val="1F3864" w:themeColor="accent5" w:themeShade="80"/>
        </w:rPr>
        <w:t>m</w:t>
      </w:r>
      <w:r w:rsidR="3EB1A36A" w:rsidRPr="3F65C634">
        <w:rPr>
          <w:rFonts w:ascii="Century Gothic" w:eastAsia="Century Gothic" w:hAnsi="Century Gothic" w:cs="Century Gothic"/>
          <w:color w:val="1F3864" w:themeColor="accent5" w:themeShade="80"/>
        </w:rPr>
        <w:t>mittee and Corporation</w:t>
      </w:r>
      <w:r>
        <w:tab/>
      </w:r>
    </w:p>
    <w:p w14:paraId="41CCAA4D" w14:textId="7F3BF9A4" w:rsidR="00FE6047"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User</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Group:</w:t>
      </w:r>
      <w:r w:rsidR="00E43744" w:rsidRPr="3F65C634">
        <w:rPr>
          <w:rFonts w:ascii="Century Gothic" w:eastAsia="Century Gothic" w:hAnsi="Century Gothic" w:cs="Century Gothic"/>
          <w:color w:val="1F3864" w:themeColor="accent5" w:themeShade="80"/>
        </w:rPr>
        <w:t xml:space="preserve"> </w:t>
      </w:r>
      <w:r>
        <w:tab/>
      </w:r>
      <w:r w:rsidR="00E43744" w:rsidRPr="3F65C634">
        <w:rPr>
          <w:rFonts w:ascii="Century Gothic" w:eastAsia="Century Gothic" w:hAnsi="Century Gothic" w:cs="Century Gothic"/>
          <w:color w:val="1F3864" w:themeColor="accent5" w:themeShade="80"/>
        </w:rPr>
        <w:t>Higher Education</w:t>
      </w:r>
      <w:r>
        <w:tab/>
      </w:r>
    </w:p>
    <w:p w14:paraId="0F48029F" w14:textId="4A1EADF6" w:rsidR="00FE6047"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Relevant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To:</w:t>
      </w:r>
      <w:r w:rsidR="00E43744" w:rsidRPr="3F65C634">
        <w:rPr>
          <w:rFonts w:ascii="Century Gothic" w:eastAsia="Century Gothic" w:hAnsi="Century Gothic" w:cs="Century Gothic"/>
          <w:color w:val="1F3864" w:themeColor="accent5" w:themeShade="80"/>
        </w:rPr>
        <w:t xml:space="preserve"> </w:t>
      </w:r>
      <w:r>
        <w:tab/>
      </w:r>
      <w:r w:rsidR="007A260D" w:rsidRPr="3F65C634">
        <w:rPr>
          <w:rFonts w:ascii="Century Gothic" w:eastAsia="Century Gothic" w:hAnsi="Century Gothic" w:cs="Century Gothic"/>
          <w:color w:val="1F3864" w:themeColor="accent5" w:themeShade="80"/>
        </w:rPr>
        <w:t>Higher Education</w:t>
      </w:r>
      <w:r>
        <w:tab/>
      </w:r>
    </w:p>
    <w:p w14:paraId="5186AB06" w14:textId="1967DE33" w:rsidR="00493C80" w:rsidRDefault="00FE604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Implementation</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Date:</w:t>
      </w:r>
      <w:r w:rsidR="007A260D" w:rsidRPr="3F65C634">
        <w:rPr>
          <w:rFonts w:ascii="Century Gothic" w:eastAsia="Century Gothic" w:hAnsi="Century Gothic" w:cs="Century Gothic"/>
          <w:color w:val="1F3864" w:themeColor="accent5" w:themeShade="80"/>
        </w:rPr>
        <w:t xml:space="preserve"> </w:t>
      </w:r>
      <w:r>
        <w:tab/>
      </w:r>
      <w:r w:rsidR="007A260D" w:rsidRPr="3F65C634">
        <w:rPr>
          <w:rFonts w:ascii="Century Gothic" w:eastAsia="Century Gothic" w:hAnsi="Century Gothic" w:cs="Century Gothic"/>
          <w:color w:val="1F3864" w:themeColor="accent5" w:themeShade="80"/>
        </w:rPr>
        <w:t>September 2023</w:t>
      </w:r>
      <w:r>
        <w:tab/>
      </w:r>
      <w:r w:rsidR="001D782F" w:rsidRPr="3F65C634">
        <w:rPr>
          <w:rFonts w:ascii="Century Gothic" w:eastAsia="Century Gothic" w:hAnsi="Century Gothic" w:cs="Century Gothic"/>
          <w:color w:val="1F3864" w:themeColor="accent5" w:themeShade="80"/>
        </w:rPr>
        <w:t xml:space="preserve"> </w:t>
      </w:r>
    </w:p>
    <w:p w14:paraId="69783687" w14:textId="3156FE8A" w:rsidR="00FE6047" w:rsidRDefault="00FE6047" w:rsidP="3F65C634">
      <w:pPr>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Approval</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Date:</w:t>
      </w:r>
      <w:r w:rsidR="007A260D" w:rsidRPr="3F65C634">
        <w:rPr>
          <w:rFonts w:ascii="Century Gothic" w:eastAsia="Century Gothic" w:hAnsi="Century Gothic" w:cs="Century Gothic"/>
          <w:color w:val="1F3864" w:themeColor="accent5" w:themeShade="80"/>
        </w:rPr>
        <w:t xml:space="preserve"> </w:t>
      </w:r>
      <w:r>
        <w:tab/>
      </w:r>
      <w:r w:rsidR="007A260D" w:rsidRPr="3F65C634">
        <w:rPr>
          <w:rFonts w:ascii="Century Gothic" w:eastAsia="Century Gothic" w:hAnsi="Century Gothic" w:cs="Century Gothic"/>
          <w:color w:val="1F3864" w:themeColor="accent5" w:themeShade="80"/>
        </w:rPr>
        <w:t>April 2023</w:t>
      </w:r>
      <w:r>
        <w:tab/>
      </w:r>
    </w:p>
    <w:p w14:paraId="76C2D209" w14:textId="5A23C211" w:rsidR="00A67F9A" w:rsidRDefault="36843328"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6DA5CD6">
        <w:rPr>
          <w:rFonts w:ascii="Century Gothic" w:eastAsia="Century Gothic" w:hAnsi="Century Gothic" w:cs="Century Gothic"/>
          <w:color w:val="1F3864" w:themeColor="accent5" w:themeShade="80"/>
        </w:rPr>
        <w:t>Review Period Start</w:t>
      </w:r>
      <w:r w:rsidR="00A67F9A" w:rsidRPr="36DA5CD6">
        <w:rPr>
          <w:rFonts w:ascii="Century Gothic" w:eastAsia="Century Gothic" w:hAnsi="Century Gothic" w:cs="Century Gothic"/>
          <w:color w:val="1F3864" w:themeColor="accent5" w:themeShade="80"/>
        </w:rPr>
        <w:t xml:space="preserve"> Date:</w:t>
      </w:r>
      <w:r w:rsidR="007A260D" w:rsidRPr="36DA5CD6">
        <w:rPr>
          <w:rFonts w:ascii="Century Gothic" w:eastAsia="Century Gothic" w:hAnsi="Century Gothic" w:cs="Century Gothic"/>
          <w:color w:val="1F3864" w:themeColor="accent5" w:themeShade="80"/>
        </w:rPr>
        <w:t xml:space="preserve"> </w:t>
      </w:r>
      <w:r w:rsidR="00A67F9A">
        <w:tab/>
      </w:r>
      <w:r w:rsidR="39F1D2FB" w:rsidRPr="36DA5CD6">
        <w:rPr>
          <w:rFonts w:ascii="Century Gothic" w:eastAsia="Century Gothic" w:hAnsi="Century Gothic" w:cs="Century Gothic"/>
          <w:color w:val="1F3864" w:themeColor="accent5" w:themeShade="80"/>
        </w:rPr>
        <w:t>August</w:t>
      </w:r>
      <w:r w:rsidR="41ED11F9" w:rsidRPr="36DA5CD6">
        <w:rPr>
          <w:rFonts w:ascii="Century Gothic" w:eastAsia="Century Gothic" w:hAnsi="Century Gothic" w:cs="Century Gothic"/>
          <w:color w:val="1F3864" w:themeColor="accent5" w:themeShade="80"/>
        </w:rPr>
        <w:t xml:space="preserve"> 2026</w:t>
      </w:r>
      <w:r w:rsidR="00A67F9A">
        <w:tab/>
      </w:r>
    </w:p>
    <w:p w14:paraId="4A4FB9AB" w14:textId="314FC93A" w:rsidR="00FE6047" w:rsidRPr="00FE6047" w:rsidRDefault="5EF52C53" w:rsidP="131F8A46">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1F8A46">
        <w:rPr>
          <w:rFonts w:ascii="Century Gothic" w:eastAsia="Century Gothic" w:hAnsi="Century Gothic" w:cs="Century Gothic"/>
          <w:color w:val="1F3864" w:themeColor="accent5" w:themeShade="80"/>
        </w:rPr>
        <w:t>Expiry Date (</w:t>
      </w:r>
      <w:r w:rsidR="00FE6047" w:rsidRPr="131F8A46">
        <w:rPr>
          <w:rFonts w:ascii="Century Gothic" w:eastAsia="Century Gothic" w:hAnsi="Century Gothic" w:cs="Century Gothic"/>
          <w:color w:val="1F3864" w:themeColor="accent5" w:themeShade="80"/>
        </w:rPr>
        <w:t>Next</w:t>
      </w:r>
      <w:r w:rsidR="001D782F" w:rsidRPr="131F8A46">
        <w:rPr>
          <w:rFonts w:ascii="Century Gothic" w:eastAsia="Century Gothic" w:hAnsi="Century Gothic" w:cs="Century Gothic"/>
          <w:color w:val="1F3864" w:themeColor="accent5" w:themeShade="80"/>
        </w:rPr>
        <w:t xml:space="preserve"> </w:t>
      </w:r>
      <w:r w:rsidR="00A67F9A" w:rsidRPr="131F8A46">
        <w:rPr>
          <w:rFonts w:ascii="Century Gothic" w:eastAsia="Century Gothic" w:hAnsi="Century Gothic" w:cs="Century Gothic"/>
          <w:color w:val="1F3864" w:themeColor="accent5" w:themeShade="80"/>
        </w:rPr>
        <w:t>R</w:t>
      </w:r>
      <w:r w:rsidR="00FE6047" w:rsidRPr="131F8A46">
        <w:rPr>
          <w:rFonts w:ascii="Century Gothic" w:eastAsia="Century Gothic" w:hAnsi="Century Gothic" w:cs="Century Gothic"/>
          <w:color w:val="1F3864" w:themeColor="accent5" w:themeShade="80"/>
        </w:rPr>
        <w:t>eview</w:t>
      </w:r>
      <w:r w:rsidR="00A67F9A" w:rsidRPr="131F8A46">
        <w:rPr>
          <w:rFonts w:ascii="Century Gothic" w:eastAsia="Century Gothic" w:hAnsi="Century Gothic" w:cs="Century Gothic"/>
          <w:color w:val="1F3864" w:themeColor="accent5" w:themeShade="80"/>
        </w:rPr>
        <w:t xml:space="preserve"> </w:t>
      </w:r>
      <w:r w:rsidR="00FE6047" w:rsidRPr="131F8A46">
        <w:rPr>
          <w:rFonts w:ascii="Century Gothic" w:eastAsia="Century Gothic" w:hAnsi="Century Gothic" w:cs="Century Gothic"/>
          <w:color w:val="1F3864" w:themeColor="accent5" w:themeShade="80"/>
        </w:rPr>
        <w:t>Date</w:t>
      </w:r>
      <w:r w:rsidR="60B8B266" w:rsidRPr="131F8A46">
        <w:rPr>
          <w:rFonts w:ascii="Century Gothic" w:eastAsia="Century Gothic" w:hAnsi="Century Gothic" w:cs="Century Gothic"/>
          <w:color w:val="1F3864" w:themeColor="accent5" w:themeShade="80"/>
        </w:rPr>
        <w:t>)</w:t>
      </w:r>
      <w:r w:rsidR="00FE6047" w:rsidRPr="131F8A46">
        <w:rPr>
          <w:rFonts w:ascii="Century Gothic" w:eastAsia="Century Gothic" w:hAnsi="Century Gothic" w:cs="Century Gothic"/>
          <w:color w:val="1F3864" w:themeColor="accent5" w:themeShade="80"/>
        </w:rPr>
        <w:t>:</w:t>
      </w:r>
      <w:r w:rsidR="007A260D" w:rsidRPr="131F8A46">
        <w:rPr>
          <w:rFonts w:ascii="Century Gothic" w:eastAsia="Century Gothic" w:hAnsi="Century Gothic" w:cs="Century Gothic"/>
          <w:color w:val="1F3864" w:themeColor="accent5" w:themeShade="80"/>
        </w:rPr>
        <w:t xml:space="preserve"> </w:t>
      </w:r>
      <w:r w:rsidR="00FE6047">
        <w:tab/>
      </w:r>
      <w:r w:rsidR="44CB9711" w:rsidRPr="131F8A46">
        <w:rPr>
          <w:rFonts w:ascii="Century Gothic" w:eastAsia="Century Gothic" w:hAnsi="Century Gothic" w:cs="Century Gothic"/>
          <w:color w:val="1F3864" w:themeColor="accent5" w:themeShade="80"/>
        </w:rPr>
        <w:t>October</w:t>
      </w:r>
      <w:r w:rsidR="007A260D" w:rsidRPr="131F8A46">
        <w:rPr>
          <w:rFonts w:ascii="Century Gothic" w:eastAsia="Century Gothic" w:hAnsi="Century Gothic" w:cs="Century Gothic"/>
          <w:color w:val="1F3864" w:themeColor="accent5" w:themeShade="80"/>
        </w:rPr>
        <w:t xml:space="preserve"> 202</w:t>
      </w:r>
      <w:r w:rsidR="3C930AA9" w:rsidRPr="131F8A46">
        <w:rPr>
          <w:rFonts w:ascii="Century Gothic" w:eastAsia="Century Gothic" w:hAnsi="Century Gothic" w:cs="Century Gothic"/>
          <w:color w:val="1F3864" w:themeColor="accent5" w:themeShade="80"/>
        </w:rPr>
        <w:t>6</w:t>
      </w:r>
      <w:r w:rsidR="00FE6047">
        <w:tab/>
      </w:r>
    </w:p>
    <w:p w14:paraId="72841B53" w14:textId="44A56D0B" w:rsidR="131F8A46" w:rsidRDefault="131F8A46" w:rsidP="131F8A46">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217D21F1" w14:textId="41CC20A9" w:rsidR="131F8A46" w:rsidRDefault="131F8A46" w:rsidP="131F8A46">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28ADA1D8" w14:textId="5FA5F37D" w:rsidR="1DC0B990" w:rsidRDefault="1DC0B990" w:rsidP="1DC0B990">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2A87C993" w14:textId="1FEA1D14" w:rsidR="131F8A46" w:rsidRDefault="131F8A46" w:rsidP="131F8A46">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3791C2EA" w14:textId="76283FEA" w:rsidR="00FE6047" w:rsidRDefault="00FE6047" w:rsidP="131F8A46">
      <w:pPr>
        <w:tabs>
          <w:tab w:val="left" w:pos="2835"/>
        </w:tabs>
        <w:spacing w:line="360" w:lineRule="auto"/>
        <w:jc w:val="both"/>
        <w:rPr>
          <w:rFonts w:ascii="Century Gothic" w:eastAsia="Century Gothic" w:hAnsi="Century Gothic" w:cs="Century Gothic"/>
          <w:color w:val="1F3864" w:themeColor="accent5" w:themeShade="80"/>
        </w:rPr>
      </w:pPr>
      <w:r w:rsidRPr="131F8A46">
        <w:rPr>
          <w:rFonts w:ascii="Century Gothic" w:eastAsia="Century Gothic" w:hAnsi="Century Gothic" w:cs="Century Gothic"/>
          <w:color w:val="1F3864" w:themeColor="accent5" w:themeShade="80"/>
        </w:rPr>
        <w:t>Date:</w:t>
      </w:r>
      <w:r>
        <w:tab/>
      </w:r>
      <w:r w:rsidR="6F3CCB15" w:rsidRPr="131F8A46">
        <w:rPr>
          <w:rFonts w:ascii="Century Gothic" w:eastAsia="Century Gothic" w:hAnsi="Century Gothic" w:cs="Century Gothic"/>
          <w:color w:val="1F3864" w:themeColor="accent5" w:themeShade="80"/>
        </w:rPr>
        <w:t>October 2</w:t>
      </w:r>
      <w:r w:rsidR="1E2ABABF" w:rsidRPr="131F8A46">
        <w:rPr>
          <w:rFonts w:ascii="Century Gothic" w:eastAsia="Century Gothic" w:hAnsi="Century Gothic" w:cs="Century Gothic"/>
          <w:color w:val="1F3864" w:themeColor="accent5" w:themeShade="80"/>
        </w:rPr>
        <w:t>025</w:t>
      </w:r>
    </w:p>
    <w:p w14:paraId="7D894BFA" w14:textId="3EBFE738" w:rsidR="00FE6047" w:rsidRPr="00FE6047" w:rsidRDefault="00FE6047" w:rsidP="3F65C634">
      <w:pPr>
        <w:tabs>
          <w:tab w:val="left" w:pos="2835"/>
        </w:tabs>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Originator:</w:t>
      </w:r>
      <w:r>
        <w:tab/>
      </w:r>
      <w:r w:rsidR="00C46312" w:rsidRPr="3F65C634">
        <w:rPr>
          <w:rFonts w:ascii="Century Gothic" w:eastAsia="Century Gothic" w:hAnsi="Century Gothic" w:cs="Century Gothic"/>
          <w:color w:val="1F3864" w:themeColor="accent5" w:themeShade="80"/>
        </w:rPr>
        <w:t>Head of Higher Education</w:t>
      </w:r>
    </w:p>
    <w:p w14:paraId="12675CBE" w14:textId="52CDC639" w:rsidR="00FE6047" w:rsidRDefault="00FE6047" w:rsidP="3F65C634">
      <w:pPr>
        <w:tabs>
          <w:tab w:val="left" w:pos="2835"/>
        </w:tabs>
        <w:spacing w:line="360" w:lineRule="auto"/>
        <w:jc w:val="both"/>
        <w:rPr>
          <w:rFonts w:ascii="Century Gothic" w:eastAsia="Century Gothic" w:hAnsi="Century Gothic" w:cs="Century Gothic"/>
          <w:color w:val="1F3864" w:themeColor="accent5" w:themeShade="80"/>
        </w:rPr>
      </w:pPr>
      <w:r w:rsidRPr="131F8A46">
        <w:rPr>
          <w:rFonts w:ascii="Century Gothic" w:eastAsia="Century Gothic" w:hAnsi="Century Gothic" w:cs="Century Gothic"/>
          <w:color w:val="1F3864" w:themeColor="accent5" w:themeShade="80"/>
        </w:rPr>
        <w:t>Area:</w:t>
      </w:r>
      <w:r>
        <w:tab/>
      </w:r>
      <w:r w:rsidR="007840AB" w:rsidRPr="131F8A46">
        <w:rPr>
          <w:rFonts w:ascii="Century Gothic" w:eastAsia="Century Gothic" w:hAnsi="Century Gothic" w:cs="Century Gothic"/>
          <w:color w:val="1F3864" w:themeColor="accent5" w:themeShade="80"/>
        </w:rPr>
        <w:t>Higher Education</w:t>
      </w:r>
    </w:p>
    <w:p w14:paraId="412C9D3B" w14:textId="56956166" w:rsidR="00FE6047" w:rsidRDefault="66A2223F" w:rsidP="131F8A46">
      <w:pPr>
        <w:spacing w:line="360" w:lineRule="auto"/>
        <w:jc w:val="both"/>
      </w:pPr>
      <w:r>
        <w:rPr>
          <w:noProof/>
        </w:rPr>
        <w:drawing>
          <wp:inline distT="0" distB="0" distL="0" distR="0" wp14:anchorId="47013C95" wp14:editId="081A7A92">
            <wp:extent cx="5724525" cy="381000"/>
            <wp:effectExtent l="0" t="0" r="0" b="0"/>
            <wp:docPr id="7067974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97452" name=""/>
                    <pic:cNvPicPr/>
                  </pic:nvPicPr>
                  <pic:blipFill>
                    <a:blip r:embed="rId12">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p>
    <w:p w14:paraId="2030ABF0" w14:textId="19772EAE" w:rsidR="00143CD0" w:rsidRDefault="00143CD0" w:rsidP="36DA5CD6">
      <w:pPr>
        <w:spacing w:after="720" w:line="360" w:lineRule="auto"/>
        <w:jc w:val="both"/>
        <w:rPr>
          <w:rFonts w:ascii="Century Gothic" w:eastAsia="Century Gothic" w:hAnsi="Century Gothic" w:cs="Century Gothic"/>
          <w:color w:val="1F3864" w:themeColor="accent5" w:themeShade="80"/>
          <w:sz w:val="20"/>
        </w:rPr>
      </w:pPr>
      <w:r w:rsidRPr="36DA5CD6">
        <w:rPr>
          <w:rFonts w:ascii="Century Gothic" w:eastAsia="Century Gothic" w:hAnsi="Century Gothic" w:cs="Century Gothic"/>
          <w:color w:val="1F3864" w:themeColor="accent5" w:themeShade="80"/>
          <w:sz w:val="20"/>
        </w:rPr>
        <w:t>Once</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printed,</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this</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is</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an</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uncontrolled</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document.</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Refer</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to</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Policy</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Portal</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for</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latest</w:t>
      </w:r>
      <w:r w:rsidR="001D782F" w:rsidRPr="36DA5CD6">
        <w:rPr>
          <w:rFonts w:ascii="Century Gothic" w:eastAsia="Century Gothic" w:hAnsi="Century Gothic" w:cs="Century Gothic"/>
          <w:color w:val="1F3864" w:themeColor="accent5" w:themeShade="80"/>
          <w:sz w:val="20"/>
        </w:rPr>
        <w:t xml:space="preserve"> </w:t>
      </w:r>
      <w:r w:rsidRPr="36DA5CD6">
        <w:rPr>
          <w:rFonts w:ascii="Century Gothic" w:eastAsia="Century Gothic" w:hAnsi="Century Gothic" w:cs="Century Gothic"/>
          <w:color w:val="1F3864" w:themeColor="accent5" w:themeShade="80"/>
          <w:sz w:val="20"/>
        </w:rPr>
        <w:t>version.</w:t>
      </w:r>
    </w:p>
    <w:p w14:paraId="23C219C2" w14:textId="1171DD91" w:rsidR="00D1347C" w:rsidRDefault="00D1347C" w:rsidP="3F65C634">
      <w:pPr>
        <w:pStyle w:val="Heading1"/>
        <w:numPr>
          <w:ilvl w:val="0"/>
          <w:numId w:val="0"/>
        </w:numPr>
        <w:spacing w:line="360" w:lineRule="auto"/>
        <w:ind w:left="357" w:hanging="357"/>
        <w:jc w:val="both"/>
        <w:rPr>
          <w:rFonts w:ascii="Century Gothic" w:eastAsia="Century Gothic" w:hAnsi="Century Gothic" w:cs="Century Gothic"/>
          <w:b w:val="0"/>
          <w:color w:val="1F3864" w:themeColor="accent5" w:themeShade="80"/>
        </w:rPr>
      </w:pPr>
      <w:r w:rsidRPr="3F65C634">
        <w:rPr>
          <w:rFonts w:ascii="Century Gothic" w:eastAsia="Century Gothic" w:hAnsi="Century Gothic" w:cs="Century Gothic"/>
          <w:color w:val="1F3864" w:themeColor="accent5" w:themeShade="80"/>
        </w:rPr>
        <w:lastRenderedPageBreak/>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Accountability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and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Implementation</w:t>
      </w:r>
    </w:p>
    <w:p w14:paraId="2C1300DC" w14:textId="53B3BE60" w:rsidR="00FC2CC1" w:rsidRPr="00F3575A" w:rsidRDefault="00AC58F9"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Title:</w:t>
      </w:r>
      <w:r>
        <w:tab/>
      </w:r>
      <w:r w:rsidR="00075D81" w:rsidRPr="3F65C634">
        <w:rPr>
          <w:rFonts w:ascii="Century Gothic" w:eastAsia="Century Gothic" w:hAnsi="Century Gothic" w:cs="Century Gothic"/>
          <w:color w:val="1F3864" w:themeColor="accent5" w:themeShade="80"/>
        </w:rPr>
        <w:t>HE</w:t>
      </w:r>
      <w:r w:rsidR="001D782F" w:rsidRPr="3F65C634">
        <w:rPr>
          <w:rFonts w:ascii="Century Gothic" w:eastAsia="Century Gothic" w:hAnsi="Century Gothic" w:cs="Century Gothic"/>
          <w:color w:val="1F3864" w:themeColor="accent5" w:themeShade="80"/>
        </w:rPr>
        <w:t xml:space="preserve"> </w:t>
      </w:r>
      <w:r w:rsidR="000A21BF" w:rsidRPr="3F65C634">
        <w:rPr>
          <w:rFonts w:ascii="Century Gothic" w:eastAsia="Century Gothic" w:hAnsi="Century Gothic" w:cs="Century Gothic"/>
          <w:color w:val="1F3864" w:themeColor="accent5" w:themeShade="80"/>
        </w:rPr>
        <w:t>Bursary and Hardship</w:t>
      </w:r>
      <w:r w:rsidR="00C46312" w:rsidRPr="3F65C634">
        <w:rPr>
          <w:rFonts w:ascii="Century Gothic" w:eastAsia="Century Gothic" w:hAnsi="Century Gothic" w:cs="Century Gothic"/>
          <w:color w:val="1F3864" w:themeColor="accent5" w:themeShade="80"/>
        </w:rPr>
        <w:t xml:space="preserve"> Policy</w:t>
      </w:r>
    </w:p>
    <w:p w14:paraId="421DE87B" w14:textId="581BA97D" w:rsidR="009542F2" w:rsidRPr="00F3575A" w:rsidRDefault="009542F2"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Author</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Reviewers:</w:t>
      </w:r>
      <w:r>
        <w:tab/>
      </w:r>
      <w:r w:rsidR="26AF483A" w:rsidRPr="3F65C634">
        <w:rPr>
          <w:rFonts w:ascii="Century Gothic" w:eastAsia="Century Gothic" w:hAnsi="Century Gothic" w:cs="Century Gothic"/>
          <w:color w:val="1F3864" w:themeColor="accent5" w:themeShade="80"/>
        </w:rPr>
        <w:t>Head</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of</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Higher</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Education</w:t>
      </w:r>
    </w:p>
    <w:p w14:paraId="27907B24" w14:textId="0262CA9B" w:rsidR="009542F2" w:rsidRPr="00F3575A" w:rsidRDefault="009542F2"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Implementation:</w:t>
      </w:r>
      <w:r>
        <w:tab/>
      </w:r>
      <w:r w:rsidR="4358746B" w:rsidRPr="3F65C634">
        <w:rPr>
          <w:rFonts w:ascii="Century Gothic" w:eastAsia="Century Gothic" w:hAnsi="Century Gothic" w:cs="Century Gothic"/>
          <w:color w:val="1F3864" w:themeColor="accent5" w:themeShade="80"/>
        </w:rPr>
        <w:t>Head</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of</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Higher</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Education</w:t>
      </w:r>
    </w:p>
    <w:p w14:paraId="3400562E" w14:textId="0F94ED44" w:rsidR="00BA2FE7" w:rsidRPr="00F3575A" w:rsidRDefault="00F3575A"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Monitoring</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and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Compliance:</w:t>
      </w:r>
      <w:r>
        <w:tab/>
      </w:r>
      <w:r w:rsidR="57BCC6E9" w:rsidRPr="3F65C634">
        <w:rPr>
          <w:rFonts w:ascii="Century Gothic" w:eastAsia="Century Gothic" w:hAnsi="Century Gothic" w:cs="Century Gothic"/>
          <w:color w:val="1F3864" w:themeColor="accent5" w:themeShade="80"/>
        </w:rPr>
        <w:t>Head</w:t>
      </w:r>
      <w:r w:rsidR="0EDE2A77"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of</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Higher</w:t>
      </w:r>
      <w:r w:rsidR="001D782F" w:rsidRPr="3F65C634">
        <w:rPr>
          <w:rFonts w:ascii="Century Gothic" w:eastAsia="Century Gothic" w:hAnsi="Century Gothic" w:cs="Century Gothic"/>
          <w:color w:val="1F3864" w:themeColor="accent5" w:themeShade="80"/>
        </w:rPr>
        <w:t xml:space="preserve"> </w:t>
      </w:r>
      <w:r w:rsidR="00075D81" w:rsidRPr="3F65C634">
        <w:rPr>
          <w:rFonts w:ascii="Century Gothic" w:eastAsia="Century Gothic" w:hAnsi="Century Gothic" w:cs="Century Gothic"/>
          <w:color w:val="1F3864" w:themeColor="accent5" w:themeShade="80"/>
        </w:rPr>
        <w:t>Education</w:t>
      </w:r>
      <w:r w:rsidR="00BA2FE7" w:rsidRPr="3F65C634">
        <w:rPr>
          <w:rFonts w:ascii="Century Gothic" w:eastAsia="Century Gothic" w:hAnsi="Century Gothic" w:cs="Century Gothic"/>
          <w:color w:val="1F3864" w:themeColor="accent5" w:themeShade="80"/>
        </w:rPr>
        <w:t xml:space="preserve">, </w:t>
      </w:r>
    </w:p>
    <w:p w14:paraId="755DE1FD" w14:textId="256C6032" w:rsidR="00C353A7" w:rsidRPr="00F3575A" w:rsidRDefault="00C353A7"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Review</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Timeline:</w:t>
      </w:r>
      <w:r>
        <w:tab/>
      </w:r>
      <w:r w:rsidR="001E107E" w:rsidRPr="3F65C634">
        <w:rPr>
          <w:rFonts w:ascii="Century Gothic" w:eastAsia="Century Gothic" w:hAnsi="Century Gothic" w:cs="Century Gothic"/>
          <w:color w:val="1F3864" w:themeColor="accent5" w:themeShade="80"/>
        </w:rPr>
        <w:t>Annually</w:t>
      </w:r>
    </w:p>
    <w:p w14:paraId="13F7A764" w14:textId="7A1423C4" w:rsidR="00F3575A" w:rsidRDefault="00F3575A" w:rsidP="3F65C634">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Synopsis:</w:t>
      </w:r>
    </w:p>
    <w:p w14:paraId="5276D213" w14:textId="5469A1CE" w:rsidR="002D69E3" w:rsidRDefault="002D69E3" w:rsidP="3F65C634">
      <w:pPr>
        <w:tabs>
          <w:tab w:val="left" w:pos="4536"/>
        </w:tabs>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DCG policy on allocation of monies to Higher Education students as a bursary and/or</w:t>
      </w:r>
      <w:r w:rsidR="45E7D46C"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 xml:space="preserve">hardship, based on criteria of </w:t>
      </w:r>
      <w:r w:rsidR="009F1A6D" w:rsidRPr="3F65C634">
        <w:rPr>
          <w:rFonts w:ascii="Century Gothic" w:eastAsia="Century Gothic" w:hAnsi="Century Gothic" w:cs="Century Gothic"/>
          <w:color w:val="1F3864" w:themeColor="accent5" w:themeShade="80"/>
        </w:rPr>
        <w:t>accessibility</w:t>
      </w:r>
      <w:r w:rsidRPr="3F65C634">
        <w:rPr>
          <w:rFonts w:ascii="Century Gothic" w:eastAsia="Century Gothic" w:hAnsi="Century Gothic" w:cs="Century Gothic"/>
          <w:color w:val="1F3864" w:themeColor="accent5" w:themeShade="80"/>
        </w:rPr>
        <w:t xml:space="preserve"> to </w:t>
      </w:r>
      <w:r w:rsidR="009F1A6D" w:rsidRPr="3F65C634">
        <w:rPr>
          <w:rFonts w:ascii="Century Gothic" w:eastAsia="Century Gothic" w:hAnsi="Century Gothic" w:cs="Century Gothic"/>
          <w:color w:val="1F3864" w:themeColor="accent5" w:themeShade="80"/>
        </w:rPr>
        <w:t>study.</w:t>
      </w:r>
    </w:p>
    <w:p w14:paraId="68D5B2E8" w14:textId="7ABCFA77" w:rsidR="00B92F73" w:rsidRPr="00B92F73" w:rsidRDefault="00121FD1" w:rsidP="3F65C634">
      <w:pPr>
        <w:pStyle w:val="Heading1"/>
        <w:numPr>
          <w:ilvl w:val="0"/>
          <w:numId w:val="0"/>
        </w:numPr>
        <w:spacing w:line="360" w:lineRule="auto"/>
        <w:ind w:left="357" w:hanging="35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Classification</w:t>
      </w:r>
      <w:r w:rsidR="001D782F" w:rsidRPr="3F65C634">
        <w:rPr>
          <w:rFonts w:ascii="Century Gothic" w:eastAsia="Century Gothic" w:hAnsi="Century Gothic" w:cs="Century Gothic"/>
          <w:color w:val="1F3864" w:themeColor="accent5" w:themeShade="80"/>
        </w:rPr>
        <w:t xml:space="preserve"> </w:t>
      </w:r>
      <w:r w:rsidR="00463F67" w:rsidRPr="3F65C634">
        <w:rPr>
          <w:rFonts w:ascii="Century Gothic" w:eastAsia="Century Gothic" w:hAnsi="Century Gothic" w:cs="Century Gothic"/>
          <w:color w:val="1F3864" w:themeColor="accent5" w:themeShade="80"/>
        </w:rPr>
        <w:t>and</w:t>
      </w:r>
      <w:r w:rsidR="001D782F" w:rsidRPr="3F65C634">
        <w:rPr>
          <w:rFonts w:ascii="Century Gothic" w:eastAsia="Century Gothic" w:hAnsi="Century Gothic" w:cs="Century Gothic"/>
          <w:color w:val="1F3864" w:themeColor="accent5" w:themeShade="80"/>
        </w:rPr>
        <w:t xml:space="preserve"> </w:t>
      </w:r>
      <w:r w:rsidR="00463F67" w:rsidRPr="3F65C634">
        <w:rPr>
          <w:rFonts w:ascii="Century Gothic" w:eastAsia="Century Gothic" w:hAnsi="Century Gothic" w:cs="Century Gothic"/>
          <w:color w:val="1F3864" w:themeColor="accent5" w:themeShade="80"/>
        </w:rPr>
        <w:t>Publication</w:t>
      </w:r>
    </w:p>
    <w:p w14:paraId="166C6208" w14:textId="369F5EDA" w:rsidR="00B46DF1" w:rsidRDefault="00E8613F" w:rsidP="3F65C634">
      <w:pPr>
        <w:pStyle w:val="Heading2"/>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Classification</w:t>
      </w:r>
    </w:p>
    <w:p w14:paraId="1D804F4D" w14:textId="4C3E5B3E" w:rsidR="00E81F57" w:rsidRDefault="00E81F57" w:rsidP="3F65C634">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Not</w:t>
      </w:r>
      <w:r w:rsidR="001D782F" w:rsidRPr="3F65C634">
        <w:rPr>
          <w:rFonts w:ascii="Century Gothic" w:eastAsia="Century Gothic" w:hAnsi="Century Gothic" w:cs="Century Gothic"/>
          <w:color w:val="1F3864" w:themeColor="accent5" w:themeShade="80"/>
        </w:rPr>
        <w:t xml:space="preserve"> </w:t>
      </w:r>
      <w:r w:rsidR="003706D1" w:rsidRPr="3F65C634">
        <w:rPr>
          <w:rFonts w:ascii="Century Gothic" w:eastAsia="Century Gothic" w:hAnsi="Century Gothic" w:cs="Century Gothic"/>
          <w:color w:val="1F3864" w:themeColor="accent5" w:themeShade="80"/>
        </w:rPr>
        <w:t>Classified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(NA)</w:t>
      </w:r>
    </w:p>
    <w:p w14:paraId="52ABAC7C" w14:textId="70C84926" w:rsidR="00D011B3" w:rsidRDefault="00BB32E6" w:rsidP="3F65C634">
      <w:pPr>
        <w:pStyle w:val="Heading2"/>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Publication</w:t>
      </w:r>
    </w:p>
    <w:p w14:paraId="610964ED" w14:textId="77777777" w:rsidR="00BC5513" w:rsidRPr="00BC5513" w:rsidRDefault="00BC5513" w:rsidP="3F65C634">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Intranet – Policy portal</w:t>
      </w:r>
    </w:p>
    <w:p w14:paraId="4071C2B9" w14:textId="34598796" w:rsidR="00BC5513" w:rsidRPr="00BC5513" w:rsidRDefault="001E107E" w:rsidP="3F65C634">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Website – HE page</w:t>
      </w:r>
    </w:p>
    <w:p w14:paraId="7ED74F10" w14:textId="36D2AF1A" w:rsidR="007D5790" w:rsidRDefault="007D5790" w:rsidP="3F65C634">
      <w:pPr>
        <w:pStyle w:val="Heading2"/>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Empowering/related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legislative</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and/or</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authoritative</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references:</w:t>
      </w:r>
    </w:p>
    <w:p w14:paraId="4B9438BC" w14:textId="1051584B" w:rsidR="00E059E2" w:rsidRPr="00E059E2" w:rsidRDefault="00E059E2" w:rsidP="3F65C634">
      <w:p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UK Quality Code for Higher Education</w:t>
      </w:r>
    </w:p>
    <w:p w14:paraId="20A85B55" w14:textId="1B542589" w:rsidR="007D5790" w:rsidRDefault="007D5790" w:rsidP="3F65C634">
      <w:pPr>
        <w:spacing w:line="360" w:lineRule="auto"/>
        <w:jc w:val="both"/>
        <w:rPr>
          <w:rFonts w:ascii="Century Gothic" w:eastAsia="Century Gothic" w:hAnsi="Century Gothic" w:cs="Century Gothic"/>
          <w:color w:val="1F3864" w:themeColor="accent5" w:themeShade="80"/>
          <w:sz w:val="20"/>
        </w:rPr>
      </w:pPr>
    </w:p>
    <w:p w14:paraId="397600A6" w14:textId="490EB9B2" w:rsidR="00493C80" w:rsidRPr="00493C80" w:rsidRDefault="00127654" w:rsidP="3F65C634">
      <w:pPr>
        <w:pStyle w:val="Heading1"/>
        <w:numPr>
          <w:ilvl w:val="0"/>
          <w:numId w:val="0"/>
        </w:numPr>
        <w:spacing w:before="0" w:line="360" w:lineRule="auto"/>
        <w:ind w:left="357" w:hanging="35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Periodic</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Review</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Change</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History</w:t>
      </w:r>
    </w:p>
    <w:p w14:paraId="0D709E50" w14:textId="09FC4949" w:rsidR="002E6BEE" w:rsidRPr="006A76D0" w:rsidRDefault="00787818" w:rsidP="1DC0B990">
      <w:pPr>
        <w:pStyle w:val="NoSpacing"/>
        <w:spacing w:line="360" w:lineRule="auto"/>
        <w:jc w:val="both"/>
        <w:rPr>
          <w:rFonts w:ascii="Century Gothic" w:eastAsia="Century Gothic" w:hAnsi="Century Gothic" w:cs="Century Gothic"/>
          <w:i/>
          <w:iCs/>
          <w:color w:val="1F3864" w:themeColor="accent5" w:themeShade="80"/>
          <w:sz w:val="14"/>
          <w:szCs w:val="14"/>
        </w:rPr>
      </w:pPr>
      <w:r w:rsidRPr="1DC0B990">
        <w:rPr>
          <w:rFonts w:ascii="Century Gothic" w:eastAsia="Century Gothic" w:hAnsi="Century Gothic" w:cs="Century Gothic"/>
          <w:i/>
          <w:iCs/>
          <w:color w:val="1F3864" w:themeColor="accent5" w:themeShade="80"/>
          <w:sz w:val="20"/>
          <w:szCs w:val="20"/>
        </w:rPr>
        <w:t>Note:</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Please</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make</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it</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clear</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if</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change/review</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relates</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to</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procedures,</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guidelines</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and</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associated</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documents</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only</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or</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it</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is</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a</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rational</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for</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a</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new</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or</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substantive</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policy</w:t>
      </w:r>
      <w:r w:rsidR="001D782F" w:rsidRPr="1DC0B990">
        <w:rPr>
          <w:rFonts w:ascii="Century Gothic" w:eastAsia="Century Gothic" w:hAnsi="Century Gothic" w:cs="Century Gothic"/>
          <w:i/>
          <w:iCs/>
          <w:color w:val="1F3864" w:themeColor="accent5" w:themeShade="80"/>
          <w:sz w:val="20"/>
          <w:szCs w:val="20"/>
        </w:rPr>
        <w:t xml:space="preserve"> </w:t>
      </w:r>
      <w:r w:rsidRPr="1DC0B990">
        <w:rPr>
          <w:rFonts w:ascii="Century Gothic" w:eastAsia="Century Gothic" w:hAnsi="Century Gothic" w:cs="Century Gothic"/>
          <w:i/>
          <w:iCs/>
          <w:color w:val="1F3864" w:themeColor="accent5" w:themeShade="80"/>
          <w:sz w:val="20"/>
          <w:szCs w:val="20"/>
        </w:rPr>
        <w:t>review</w:t>
      </w:r>
    </w:p>
    <w:p w14:paraId="0A485F36" w14:textId="77777777" w:rsidR="00042912" w:rsidRPr="00ED1F1A" w:rsidRDefault="00042912" w:rsidP="1DC0B990">
      <w:pPr>
        <w:spacing w:line="360" w:lineRule="auto"/>
        <w:jc w:val="both"/>
        <w:rPr>
          <w:rFonts w:ascii="Century Gothic" w:eastAsia="Century Gothic" w:hAnsi="Century Gothic" w:cs="Century Gothic"/>
          <w:color w:val="1F3864" w:themeColor="accent5" w:themeShade="80"/>
          <w:sz w:val="2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042912" w:rsidRPr="00ED1F1A" w14:paraId="0C4DBDDF" w14:textId="77777777" w:rsidTr="027189BF">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35DB5A63" w14:textId="740D6AFE" w:rsidR="00042912" w:rsidRPr="007672D1" w:rsidRDefault="67EE023D" w:rsidP="1DC0B990">
            <w:pPr>
              <w:spacing w:line="360" w:lineRule="auto"/>
              <w:jc w:val="both"/>
              <w:rPr>
                <w:rFonts w:ascii="Century Gothic" w:eastAsia="Century Gothic" w:hAnsi="Century Gothic" w:cs="Century Gothic"/>
                <w:b w:val="0"/>
                <w:bCs w:val="0"/>
                <w:color w:val="1F3864" w:themeColor="accent5" w:themeShade="80"/>
                <w:sz w:val="18"/>
                <w:szCs w:val="18"/>
              </w:rPr>
            </w:pPr>
            <w:r w:rsidRPr="1DC0B990">
              <w:rPr>
                <w:rFonts w:ascii="Century Gothic" w:eastAsia="Century Gothic" w:hAnsi="Century Gothic" w:cs="Century Gothic"/>
                <w:color w:val="1F3864" w:themeColor="accent5" w:themeShade="80"/>
                <w:sz w:val="18"/>
                <w:szCs w:val="18"/>
              </w:rPr>
              <w:t>Version</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FF4EFEE" w14:textId="4E6617FA" w:rsidR="00042912" w:rsidRPr="007672D1" w:rsidRDefault="67EE023D" w:rsidP="1DC0B990">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DC0B990">
              <w:rPr>
                <w:rFonts w:ascii="Century Gothic" w:eastAsia="Century Gothic" w:hAnsi="Century Gothic" w:cs="Century Gothic"/>
                <w:color w:val="1F3864" w:themeColor="accent5" w:themeShade="80"/>
                <w:sz w:val="18"/>
                <w:szCs w:val="18"/>
              </w:rPr>
              <w:t>Reviewe</w:t>
            </w:r>
            <w:r w:rsidR="352B5EA5" w:rsidRPr="1DC0B990">
              <w:rPr>
                <w:rFonts w:ascii="Century Gothic" w:eastAsia="Century Gothic" w:hAnsi="Century Gothic" w:cs="Century Gothic"/>
                <w:color w:val="1F3864" w:themeColor="accent5" w:themeShade="80"/>
                <w:sz w:val="18"/>
                <w:szCs w:val="18"/>
              </w:rPr>
              <w:t>d</w:t>
            </w:r>
            <w:r w:rsidR="001D782F" w:rsidRPr="1DC0B990">
              <w:rPr>
                <w:rFonts w:ascii="Century Gothic" w:eastAsia="Century Gothic" w:hAnsi="Century Gothic" w:cs="Century Gothic"/>
                <w:color w:val="1F3864" w:themeColor="accent5" w:themeShade="80"/>
                <w:sz w:val="18"/>
                <w:szCs w:val="18"/>
              </w:rPr>
              <w:t xml:space="preserve"> </w:t>
            </w:r>
            <w:r w:rsidR="352B5EA5" w:rsidRPr="1DC0B990">
              <w:rPr>
                <w:rFonts w:ascii="Century Gothic" w:eastAsia="Century Gothic" w:hAnsi="Century Gothic" w:cs="Century Gothic"/>
                <w:color w:val="1F3864" w:themeColor="accent5" w:themeShade="80"/>
                <w:sz w:val="18"/>
                <w:szCs w:val="18"/>
              </w:rPr>
              <w:t>/</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Modified</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b</w:t>
            </w:r>
            <w:r w:rsidR="352B5EA5" w:rsidRPr="1DC0B990">
              <w:rPr>
                <w:rFonts w:ascii="Century Gothic" w:eastAsia="Century Gothic" w:hAnsi="Century Gothic" w:cs="Century Gothic"/>
                <w:color w:val="1F3864" w:themeColor="accent5" w:themeShade="80"/>
                <w:sz w:val="18"/>
                <w:szCs w:val="18"/>
              </w:rPr>
              <w:t>y:</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77B4C9BD" w14:textId="428E99D4" w:rsidR="00042912" w:rsidRPr="007672D1" w:rsidRDefault="67EE023D" w:rsidP="1DC0B990">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DC0B990">
              <w:rPr>
                <w:rFonts w:ascii="Century Gothic" w:eastAsia="Century Gothic" w:hAnsi="Century Gothic" w:cs="Century Gothic"/>
                <w:color w:val="1F3864" w:themeColor="accent5" w:themeShade="80"/>
                <w:sz w:val="18"/>
                <w:szCs w:val="18"/>
              </w:rPr>
              <w:t>Change</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History</w:t>
            </w:r>
            <w:r w:rsidR="001D782F" w:rsidRPr="1DC0B990">
              <w:rPr>
                <w:rFonts w:ascii="Century Gothic" w:eastAsia="Century Gothic" w:hAnsi="Century Gothic" w:cs="Century Gothic"/>
                <w:color w:val="1F3864" w:themeColor="accent5" w:themeShade="80"/>
                <w:sz w:val="18"/>
                <w:szCs w:val="18"/>
              </w:rPr>
              <w:t xml:space="preserve"> </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6DAC4D98" w14:textId="7583FAEB" w:rsidR="00042912" w:rsidRPr="007672D1" w:rsidRDefault="67EE023D" w:rsidP="1DC0B990">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DC0B990">
              <w:rPr>
                <w:rFonts w:ascii="Century Gothic" w:eastAsia="Century Gothic" w:hAnsi="Century Gothic" w:cs="Century Gothic"/>
                <w:color w:val="1F3864" w:themeColor="accent5" w:themeShade="80"/>
                <w:sz w:val="18"/>
                <w:szCs w:val="18"/>
              </w:rPr>
              <w:t>Advisory</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committee</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groups</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or</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specialists</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7F0F62C9" w14:textId="1FC5C735" w:rsidR="00042912" w:rsidRPr="007672D1" w:rsidRDefault="67EE023D" w:rsidP="1DC0B990">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DC0B990">
              <w:rPr>
                <w:rFonts w:ascii="Century Gothic" w:eastAsia="Century Gothic" w:hAnsi="Century Gothic" w:cs="Century Gothic"/>
                <w:color w:val="1F3864" w:themeColor="accent5" w:themeShade="80"/>
                <w:sz w:val="18"/>
                <w:szCs w:val="18"/>
              </w:rPr>
              <w:t>Review</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Meeting</w:t>
            </w:r>
            <w:r w:rsidR="001D782F" w:rsidRPr="1DC0B990">
              <w:rPr>
                <w:rFonts w:ascii="Century Gothic" w:eastAsia="Century Gothic" w:hAnsi="Century Gothic" w:cs="Century Gothic"/>
                <w:color w:val="1F3864" w:themeColor="accent5" w:themeShade="80"/>
                <w:sz w:val="18"/>
                <w:szCs w:val="18"/>
              </w:rPr>
              <w:t xml:space="preserve"> </w:t>
            </w:r>
            <w:r w:rsidRPr="1DC0B990">
              <w:rPr>
                <w:rFonts w:ascii="Century Gothic" w:eastAsia="Century Gothic" w:hAnsi="Century Gothic" w:cs="Century Gothic"/>
                <w:color w:val="1F3864" w:themeColor="accent5" w:themeShade="80"/>
                <w:sz w:val="18"/>
                <w:szCs w:val="18"/>
              </w:rPr>
              <w:t>Date/s</w:t>
            </w:r>
          </w:p>
        </w:tc>
      </w:tr>
      <w:tr w:rsidR="00042912" w:rsidRPr="00CB369C" w14:paraId="5CC6BACF" w14:textId="77777777" w:rsidTr="027189B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9D0E95B" w14:textId="1669D174" w:rsidR="00042912" w:rsidRPr="001452D8" w:rsidRDefault="5B75360B" w:rsidP="3F65C634">
            <w:pPr>
              <w:spacing w:line="360" w:lineRule="auto"/>
              <w:jc w:val="both"/>
              <w:rPr>
                <w:rFonts w:ascii="Century Gothic" w:eastAsia="Century Gothic" w:hAnsi="Century Gothic" w:cs="Century Gothic"/>
                <w:b w:val="0"/>
                <w:bCs w:val="0"/>
                <w:color w:val="1F3864" w:themeColor="accent5" w:themeShade="80"/>
                <w:sz w:val="16"/>
                <w:szCs w:val="16"/>
              </w:rPr>
            </w:pPr>
            <w:r w:rsidRPr="3F65C634">
              <w:rPr>
                <w:rFonts w:ascii="Century Gothic" w:eastAsia="Century Gothic" w:hAnsi="Century Gothic" w:cs="Century Gothic"/>
                <w:b w:val="0"/>
                <w:bCs w:val="0"/>
                <w:color w:val="1F3864" w:themeColor="accent5" w:themeShade="80"/>
                <w:sz w:val="16"/>
                <w:szCs w:val="16"/>
              </w:rPr>
              <w:t>V1</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E952BB7" w14:textId="05F65E90" w:rsidR="00042912" w:rsidRPr="001452D8" w:rsidRDefault="5B75360B"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F65C634">
              <w:rPr>
                <w:rFonts w:ascii="Century Gothic" w:eastAsia="Century Gothic" w:hAnsi="Century Gothic" w:cs="Century Gothic"/>
                <w:color w:val="1F3864" w:themeColor="accent5" w:themeShade="80"/>
                <w:sz w:val="16"/>
                <w:szCs w:val="16"/>
              </w:rPr>
              <w:t>Head of HE</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BBAD548" w14:textId="5AA94393" w:rsidR="00042912" w:rsidRPr="001452D8" w:rsidRDefault="5B75360B"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F65C634">
              <w:rPr>
                <w:rFonts w:ascii="Century Gothic" w:eastAsia="Century Gothic" w:hAnsi="Century Gothic" w:cs="Century Gothic"/>
                <w:color w:val="1F3864" w:themeColor="accent5" w:themeShade="80"/>
                <w:sz w:val="16"/>
                <w:szCs w:val="16"/>
              </w:rPr>
              <w:t>Change to date and review start date</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9952823" w14:textId="5C6E0500" w:rsidR="00042912" w:rsidRPr="001452D8" w:rsidRDefault="00042912"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A319FA7" w14:textId="5F5F0C76" w:rsidR="00042912" w:rsidRPr="001452D8" w:rsidRDefault="00042912"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r>
      <w:tr w:rsidR="00042912" w:rsidRPr="00CB369C" w14:paraId="419E95CA" w14:textId="77777777" w:rsidTr="027189BF">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EF97BD4" w14:textId="3422881C" w:rsidR="00042912" w:rsidRPr="001452D8" w:rsidRDefault="41BA64E5" w:rsidP="3F65C634">
            <w:pPr>
              <w:spacing w:line="360" w:lineRule="auto"/>
              <w:jc w:val="both"/>
              <w:rPr>
                <w:rFonts w:ascii="Century Gothic" w:eastAsia="Century Gothic" w:hAnsi="Century Gothic" w:cs="Century Gothic"/>
                <w:b w:val="0"/>
                <w:bCs w:val="0"/>
                <w:color w:val="1F3864" w:themeColor="accent5" w:themeShade="80"/>
                <w:sz w:val="16"/>
                <w:szCs w:val="16"/>
              </w:rPr>
            </w:pPr>
            <w:r w:rsidRPr="3F65C634">
              <w:rPr>
                <w:rFonts w:ascii="Century Gothic" w:eastAsia="Century Gothic" w:hAnsi="Century Gothic" w:cs="Century Gothic"/>
                <w:b w:val="0"/>
                <w:bCs w:val="0"/>
                <w:color w:val="1F3864" w:themeColor="accent5" w:themeShade="80"/>
                <w:sz w:val="16"/>
                <w:szCs w:val="16"/>
              </w:rPr>
              <w:t>V2</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4104BAE" w14:textId="5D460956" w:rsidR="00042912" w:rsidRPr="001452D8" w:rsidRDefault="41BA64E5"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F65C634">
              <w:rPr>
                <w:rFonts w:ascii="Century Gothic" w:eastAsia="Century Gothic" w:hAnsi="Century Gothic" w:cs="Century Gothic"/>
                <w:color w:val="1F3864" w:themeColor="accent5" w:themeShade="80"/>
                <w:sz w:val="16"/>
                <w:szCs w:val="16"/>
              </w:rPr>
              <w:t>Head of HE (Quality Assurance)</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0343FFC" w14:textId="39992AC8" w:rsidR="00042912" w:rsidRPr="001452D8" w:rsidRDefault="41BA64E5"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F65C634">
              <w:rPr>
                <w:rFonts w:ascii="Century Gothic" w:eastAsia="Century Gothic" w:hAnsi="Century Gothic" w:cs="Century Gothic"/>
                <w:color w:val="1F3864" w:themeColor="accent5" w:themeShade="80"/>
                <w:sz w:val="16"/>
                <w:szCs w:val="16"/>
              </w:rPr>
              <w:t>No significant changes</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0F6408AC" w14:textId="0F29227A" w:rsidR="00042912" w:rsidRPr="001452D8" w:rsidRDefault="41BA64E5" w:rsidP="027189BF">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roofErr w:type="gramStart"/>
            <w:r w:rsidRPr="027189BF">
              <w:rPr>
                <w:rFonts w:ascii="Century Gothic" w:eastAsia="Century Gothic" w:hAnsi="Century Gothic" w:cs="Century Gothic"/>
                <w:color w:val="1F3864" w:themeColor="accent5" w:themeShade="80"/>
                <w:sz w:val="16"/>
                <w:szCs w:val="16"/>
              </w:rPr>
              <w:t>Head  of</w:t>
            </w:r>
            <w:proofErr w:type="gramEnd"/>
            <w:r w:rsidRPr="027189BF">
              <w:rPr>
                <w:rFonts w:ascii="Century Gothic" w:eastAsia="Century Gothic" w:hAnsi="Century Gothic" w:cs="Century Gothic"/>
                <w:color w:val="1F3864" w:themeColor="accent5" w:themeShade="80"/>
                <w:sz w:val="16"/>
                <w:szCs w:val="16"/>
              </w:rPr>
              <w:t xml:space="preserve"> HE</w:t>
            </w:r>
          </w:p>
          <w:p w14:paraId="0A01D20E" w14:textId="6C3FCD08" w:rsidR="00042912" w:rsidRPr="001452D8" w:rsidRDefault="00042912" w:rsidP="027189BF">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p w14:paraId="7755ADD2" w14:textId="0096AE63" w:rsidR="00042912" w:rsidRPr="001452D8" w:rsidRDefault="00042912" w:rsidP="027189BF">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p w14:paraId="3F875DFF" w14:textId="5DCB3ECD" w:rsidR="00042912" w:rsidRPr="001452D8" w:rsidRDefault="06758EA4"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027189BF">
              <w:rPr>
                <w:rFonts w:ascii="Century Gothic" w:eastAsia="Century Gothic" w:hAnsi="Century Gothic" w:cs="Century Gothic"/>
                <w:color w:val="1F3864" w:themeColor="accent5" w:themeShade="80"/>
                <w:sz w:val="16"/>
                <w:szCs w:val="16"/>
              </w:rPr>
              <w:t>Corporation</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8BBEA1E" w14:textId="2B18F1B1" w:rsidR="00042912" w:rsidRPr="001452D8" w:rsidRDefault="41BA64E5" w:rsidP="027189BF">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027189BF">
              <w:rPr>
                <w:rFonts w:ascii="Century Gothic" w:eastAsia="Century Gothic" w:hAnsi="Century Gothic" w:cs="Century Gothic"/>
                <w:color w:val="1F3864" w:themeColor="accent5" w:themeShade="80"/>
                <w:sz w:val="16"/>
                <w:szCs w:val="16"/>
              </w:rPr>
              <w:t>October 2025</w:t>
            </w:r>
          </w:p>
          <w:p w14:paraId="3E0DC991" w14:textId="1E9F84E4" w:rsidR="00042912" w:rsidRPr="001452D8" w:rsidRDefault="00042912" w:rsidP="027189BF">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p w14:paraId="472DC2FF" w14:textId="530C8C68" w:rsidR="00042912" w:rsidRPr="001452D8" w:rsidRDefault="308A27C8"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027189BF">
              <w:rPr>
                <w:rFonts w:ascii="Century Gothic" w:eastAsia="Century Gothic" w:hAnsi="Century Gothic" w:cs="Century Gothic"/>
                <w:color w:val="1F3864" w:themeColor="accent5" w:themeShade="80"/>
                <w:sz w:val="16"/>
                <w:szCs w:val="16"/>
              </w:rPr>
              <w:t>23/03/26</w:t>
            </w:r>
          </w:p>
        </w:tc>
      </w:tr>
      <w:tr w:rsidR="007D5790" w:rsidRPr="00CB369C" w14:paraId="3DABB722" w14:textId="77777777" w:rsidTr="027189B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59AD303" w14:textId="21ECA841" w:rsidR="007D5790" w:rsidRPr="001452D8" w:rsidRDefault="007D5790" w:rsidP="3F65C634">
            <w:pPr>
              <w:spacing w:line="360" w:lineRule="auto"/>
              <w:jc w:val="both"/>
              <w:rPr>
                <w:rFonts w:ascii="Century Gothic" w:eastAsia="Century Gothic" w:hAnsi="Century Gothic" w:cs="Century Gothic"/>
                <w:b w:val="0"/>
                <w:bCs w:val="0"/>
                <w:color w:val="1F3864" w:themeColor="accent5" w:themeShade="80"/>
                <w:sz w:val="16"/>
                <w:szCs w:val="16"/>
              </w:rPr>
            </w:pP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0F9DE2B3" w14:textId="43B8C1B9"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70EA0E1" w14:textId="1726B9F6"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rPr>
            </w:pP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73EA5E3" w14:textId="77777777"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96EE09D" w14:textId="77777777"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r>
      <w:tr w:rsidR="007D5790" w:rsidRPr="00CB369C" w14:paraId="133C0CA1" w14:textId="77777777" w:rsidTr="027189BF">
        <w:trPr>
          <w:trHeight w:val="345"/>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66CEABB" w14:textId="77777777" w:rsidR="007D5790" w:rsidRPr="001452D8" w:rsidRDefault="007D5790" w:rsidP="3F65C634">
            <w:pPr>
              <w:spacing w:line="360" w:lineRule="auto"/>
              <w:jc w:val="both"/>
              <w:rPr>
                <w:rFonts w:ascii="Century Gothic" w:eastAsia="Century Gothic" w:hAnsi="Century Gothic" w:cs="Century Gothic"/>
                <w:b w:val="0"/>
                <w:bCs w:val="0"/>
                <w:color w:val="1F3864" w:themeColor="accent5" w:themeShade="80"/>
                <w:sz w:val="16"/>
                <w:szCs w:val="16"/>
              </w:rPr>
            </w:pP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B75BE7B" w14:textId="77777777" w:rsidR="007D5790" w:rsidRPr="001452D8" w:rsidRDefault="007D5790"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F195784" w14:textId="77777777" w:rsidR="007D5790" w:rsidRPr="001452D8" w:rsidRDefault="007D5790"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A3F2CD4" w14:textId="77777777" w:rsidR="007D5790" w:rsidRPr="001452D8" w:rsidRDefault="007D5790"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4A7C4F6" w14:textId="77777777" w:rsidR="007D5790" w:rsidRPr="001452D8" w:rsidRDefault="007D5790"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r>
      <w:tr w:rsidR="007D5790" w:rsidRPr="00CB369C" w14:paraId="39F53ED0" w14:textId="77777777" w:rsidTr="027189B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6E8D1D1" w14:textId="77777777" w:rsidR="007D5790" w:rsidRPr="001452D8" w:rsidRDefault="007D5790" w:rsidP="3F65C634">
            <w:pPr>
              <w:spacing w:line="360" w:lineRule="auto"/>
              <w:jc w:val="both"/>
              <w:rPr>
                <w:rFonts w:ascii="Century Gothic" w:eastAsia="Century Gothic" w:hAnsi="Century Gothic" w:cs="Century Gothic"/>
                <w:b w:val="0"/>
                <w:bCs w:val="0"/>
                <w:color w:val="1F3864" w:themeColor="accent5" w:themeShade="80"/>
                <w:sz w:val="16"/>
                <w:szCs w:val="16"/>
              </w:rPr>
            </w:pP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CC62594" w14:textId="77777777"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89C72C3" w14:textId="77777777"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4EB6E11" w14:textId="77777777"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6EA6A1B" w14:textId="77777777" w:rsidR="007D5790" w:rsidRPr="001452D8" w:rsidRDefault="007D5790" w:rsidP="3F65C63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r>
      <w:tr w:rsidR="001452D8" w:rsidRPr="00CB369C" w14:paraId="26B66C95" w14:textId="77777777" w:rsidTr="027189BF">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D958F82" w14:textId="77777777" w:rsidR="001452D8" w:rsidRPr="001452D8" w:rsidRDefault="001452D8" w:rsidP="3F65C634">
            <w:pPr>
              <w:spacing w:line="360" w:lineRule="auto"/>
              <w:jc w:val="both"/>
              <w:rPr>
                <w:rFonts w:ascii="Century Gothic" w:eastAsia="Century Gothic" w:hAnsi="Century Gothic" w:cs="Century Gothic"/>
                <w:b w:val="0"/>
                <w:bCs w:val="0"/>
                <w:color w:val="1F3864" w:themeColor="accent5" w:themeShade="80"/>
                <w:sz w:val="16"/>
                <w:szCs w:val="16"/>
              </w:rPr>
            </w:pP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DAF37CE" w14:textId="77777777" w:rsidR="001452D8" w:rsidRPr="001452D8" w:rsidRDefault="001452D8"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5FCC1EA" w14:textId="77777777" w:rsidR="001452D8" w:rsidRPr="001452D8" w:rsidRDefault="001452D8"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CA7ECF2" w14:textId="77777777" w:rsidR="001452D8" w:rsidRPr="001452D8" w:rsidRDefault="001452D8"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0139EFF0" w14:textId="77777777" w:rsidR="001452D8" w:rsidRPr="001452D8" w:rsidRDefault="001452D8" w:rsidP="3F65C634">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r>
    </w:tbl>
    <w:p w14:paraId="60C521D4" w14:textId="5616B1DE" w:rsidR="00F668CD" w:rsidRPr="00CB369C" w:rsidRDefault="00F668CD" w:rsidP="3F65C634">
      <w:p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br w:type="page"/>
      </w:r>
    </w:p>
    <w:p w14:paraId="39CCD7DA" w14:textId="1C2C34A2" w:rsidR="0082229A" w:rsidRPr="0085491A" w:rsidRDefault="0082229A" w:rsidP="3F65C634">
      <w:pPr>
        <w:pStyle w:val="Default"/>
        <w:spacing w:line="360" w:lineRule="auto"/>
        <w:jc w:val="both"/>
        <w:rPr>
          <w:rFonts w:ascii="Century Gothic" w:eastAsia="Century Gothic" w:hAnsi="Century Gothic" w:cs="Century Gothic"/>
          <w:color w:val="1F3864" w:themeColor="accent5" w:themeShade="80"/>
          <w:sz w:val="22"/>
          <w:szCs w:val="22"/>
        </w:rPr>
      </w:pPr>
      <w:r w:rsidRPr="3F65C634">
        <w:rPr>
          <w:rFonts w:ascii="Century Gothic" w:eastAsia="Century Gothic" w:hAnsi="Century Gothic" w:cs="Century Gothic"/>
          <w:b/>
          <w:bCs/>
          <w:color w:val="1F3864" w:themeColor="accent5" w:themeShade="80"/>
          <w:sz w:val="22"/>
          <w:szCs w:val="22"/>
        </w:rPr>
        <w:lastRenderedPageBreak/>
        <w:t>EQUALITY</w:t>
      </w:r>
      <w:r w:rsidR="001D782F" w:rsidRPr="3F65C634">
        <w:rPr>
          <w:rFonts w:ascii="Century Gothic" w:eastAsia="Century Gothic" w:hAnsi="Century Gothic" w:cs="Century Gothic"/>
          <w:b/>
          <w:bCs/>
          <w:color w:val="1F3864" w:themeColor="accent5" w:themeShade="80"/>
          <w:sz w:val="22"/>
          <w:szCs w:val="22"/>
        </w:rPr>
        <w:t xml:space="preserve"> </w:t>
      </w:r>
      <w:r w:rsidRPr="3F65C634">
        <w:rPr>
          <w:rFonts w:ascii="Century Gothic" w:eastAsia="Century Gothic" w:hAnsi="Century Gothic" w:cs="Century Gothic"/>
          <w:b/>
          <w:bCs/>
          <w:color w:val="1F3864" w:themeColor="accent5" w:themeShade="80"/>
          <w:sz w:val="22"/>
          <w:szCs w:val="22"/>
        </w:rPr>
        <w:t>AND</w:t>
      </w:r>
      <w:r w:rsidR="001D782F" w:rsidRPr="3F65C634">
        <w:rPr>
          <w:rFonts w:ascii="Century Gothic" w:eastAsia="Century Gothic" w:hAnsi="Century Gothic" w:cs="Century Gothic"/>
          <w:b/>
          <w:bCs/>
          <w:color w:val="1F3864" w:themeColor="accent5" w:themeShade="80"/>
          <w:sz w:val="22"/>
          <w:szCs w:val="22"/>
        </w:rPr>
        <w:t xml:space="preserve"> </w:t>
      </w:r>
      <w:r w:rsidRPr="3F65C634">
        <w:rPr>
          <w:rFonts w:ascii="Century Gothic" w:eastAsia="Century Gothic" w:hAnsi="Century Gothic" w:cs="Century Gothic"/>
          <w:b/>
          <w:bCs/>
          <w:color w:val="1F3864" w:themeColor="accent5" w:themeShade="80"/>
          <w:sz w:val="22"/>
          <w:szCs w:val="22"/>
        </w:rPr>
        <w:t>DIVERSITY</w:t>
      </w:r>
      <w:r w:rsidR="001D782F" w:rsidRPr="3F65C634">
        <w:rPr>
          <w:rFonts w:ascii="Century Gothic" w:eastAsia="Century Gothic" w:hAnsi="Century Gothic" w:cs="Century Gothic"/>
          <w:b/>
          <w:bCs/>
          <w:color w:val="1F3864" w:themeColor="accent5" w:themeShade="80"/>
          <w:sz w:val="22"/>
          <w:szCs w:val="22"/>
        </w:rPr>
        <w:t xml:space="preserve"> </w:t>
      </w:r>
      <w:r w:rsidRPr="3F65C634">
        <w:rPr>
          <w:rFonts w:ascii="Century Gothic" w:eastAsia="Century Gothic" w:hAnsi="Century Gothic" w:cs="Century Gothic"/>
          <w:b/>
          <w:bCs/>
          <w:color w:val="1F3864" w:themeColor="accent5" w:themeShade="80"/>
          <w:sz w:val="22"/>
          <w:szCs w:val="22"/>
        </w:rPr>
        <w:t>STATEMENT</w:t>
      </w:r>
      <w:r w:rsidR="001D782F" w:rsidRPr="3F65C634">
        <w:rPr>
          <w:rFonts w:ascii="Century Gothic" w:eastAsia="Century Gothic" w:hAnsi="Century Gothic" w:cs="Century Gothic"/>
          <w:b/>
          <w:bCs/>
          <w:color w:val="1F3864" w:themeColor="accent5" w:themeShade="80"/>
          <w:sz w:val="22"/>
          <w:szCs w:val="22"/>
        </w:rPr>
        <w:t xml:space="preserve"> </w:t>
      </w:r>
    </w:p>
    <w:p w14:paraId="028196F9" w14:textId="77777777" w:rsidR="0082229A" w:rsidRPr="0085491A" w:rsidRDefault="0082229A" w:rsidP="3F65C634">
      <w:pPr>
        <w:pStyle w:val="Default"/>
        <w:spacing w:line="360" w:lineRule="auto"/>
        <w:jc w:val="both"/>
        <w:rPr>
          <w:rFonts w:ascii="Century Gothic" w:eastAsia="Century Gothic" w:hAnsi="Century Gothic" w:cs="Century Gothic"/>
          <w:color w:val="1F3864" w:themeColor="accent5" w:themeShade="80"/>
          <w:sz w:val="22"/>
          <w:szCs w:val="22"/>
        </w:rPr>
      </w:pPr>
    </w:p>
    <w:p w14:paraId="3FB264AB" w14:textId="4D1445E6" w:rsidR="0082229A" w:rsidRPr="0082229A" w:rsidRDefault="0082229A" w:rsidP="3F65C634">
      <w:pPr>
        <w:pStyle w:val="Default"/>
        <w:spacing w:line="360" w:lineRule="auto"/>
        <w:jc w:val="both"/>
        <w:rPr>
          <w:rFonts w:ascii="Century Gothic" w:eastAsia="Century Gothic" w:hAnsi="Century Gothic" w:cs="Century Gothic"/>
          <w:b/>
          <w:bCs/>
          <w:color w:val="1F3864" w:themeColor="accent5" w:themeShade="80"/>
          <w:sz w:val="22"/>
          <w:szCs w:val="22"/>
        </w:rPr>
      </w:pPr>
      <w:r w:rsidRPr="3F65C634">
        <w:rPr>
          <w:rFonts w:ascii="Century Gothic" w:eastAsia="Century Gothic" w:hAnsi="Century Gothic" w:cs="Century Gothic"/>
          <w:color w:val="1F3864" w:themeColor="accent5" w:themeShade="80"/>
          <w:sz w:val="22"/>
          <w:szCs w:val="22"/>
        </w:rPr>
        <w:t>Derby</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College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Group</w:t>
      </w:r>
      <w:r w:rsidR="001D782F" w:rsidRPr="3F65C634">
        <w:rPr>
          <w:rFonts w:ascii="Century Gothic" w:eastAsia="Century Gothic" w:hAnsi="Century Gothic" w:cs="Century Gothic"/>
          <w:color w:val="1F3864" w:themeColor="accent5" w:themeShade="80"/>
          <w:sz w:val="22"/>
          <w:szCs w:val="22"/>
        </w:rPr>
        <w:t xml:space="preserve"> </w:t>
      </w:r>
      <w:r w:rsidR="23DEFB5E" w:rsidRPr="3F65C634">
        <w:rPr>
          <w:rFonts w:ascii="Century Gothic" w:eastAsia="Century Gothic" w:hAnsi="Century Gothic" w:cs="Century Gothic"/>
          <w:color w:val="1F3864" w:themeColor="accent5" w:themeShade="80"/>
          <w:sz w:val="22"/>
          <w:szCs w:val="22"/>
        </w:rPr>
        <w:t xml:space="preserve">(DCG) </w:t>
      </w:r>
      <w:r w:rsidRPr="3F65C634">
        <w:rPr>
          <w:rFonts w:ascii="Century Gothic" w:eastAsia="Century Gothic" w:hAnsi="Century Gothic" w:cs="Century Gothic"/>
          <w:color w:val="1F3864" w:themeColor="accent5" w:themeShade="80"/>
          <w:sz w:val="22"/>
          <w:szCs w:val="22"/>
        </w:rPr>
        <w:t>strives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to</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treat</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all</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its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members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and</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visitors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fairly</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and</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aims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to</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eliminate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unjustifiable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discrimination</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on</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the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grounds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of</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gender,</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race,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nationality,</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ethnic</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or</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national</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origin,</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political</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beliefs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or</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practices,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disability,</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marital</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status,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family</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circumstances,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sexual</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orientation,</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spent</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criminal</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convictions,</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age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or</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any</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other</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inappropriate</w:t>
      </w:r>
      <w:r w:rsidR="001D782F" w:rsidRPr="3F65C634">
        <w:rPr>
          <w:rFonts w:ascii="Century Gothic" w:eastAsia="Century Gothic" w:hAnsi="Century Gothic" w:cs="Century Gothic"/>
          <w:color w:val="1F3864" w:themeColor="accent5" w:themeShade="80"/>
          <w:sz w:val="22"/>
          <w:szCs w:val="22"/>
        </w:rPr>
        <w:t xml:space="preserve"> </w:t>
      </w:r>
      <w:r w:rsidRPr="3F65C634">
        <w:rPr>
          <w:rFonts w:ascii="Century Gothic" w:eastAsia="Century Gothic" w:hAnsi="Century Gothic" w:cs="Century Gothic"/>
          <w:color w:val="1F3864" w:themeColor="accent5" w:themeShade="80"/>
          <w:sz w:val="22"/>
          <w:szCs w:val="22"/>
        </w:rPr>
        <w:t>grounds.</w:t>
      </w:r>
      <w:r w:rsidR="001D782F" w:rsidRPr="3F65C634">
        <w:rPr>
          <w:rFonts w:ascii="Century Gothic" w:eastAsia="Century Gothic" w:hAnsi="Century Gothic" w:cs="Century Gothic"/>
          <w:color w:val="1F3864" w:themeColor="accent5" w:themeShade="80"/>
          <w:sz w:val="22"/>
          <w:szCs w:val="22"/>
        </w:rPr>
        <w:t xml:space="preserve"> </w:t>
      </w:r>
    </w:p>
    <w:p w14:paraId="5BF602C3" w14:textId="3B6CDA09"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Policy</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Statement</w:t>
      </w:r>
    </w:p>
    <w:p w14:paraId="1544C215" w14:textId="365F581C" w:rsidR="00861850" w:rsidRDefault="00861850" w:rsidP="3F65C634">
      <w:p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This Policy is written to allow Higher Education students suffering financial </w:t>
      </w:r>
      <w:r w:rsidR="004E7E36" w:rsidRPr="3F65C634">
        <w:rPr>
          <w:rFonts w:ascii="Century Gothic" w:eastAsia="Century Gothic" w:hAnsi="Century Gothic" w:cs="Century Gothic"/>
          <w:color w:val="1F3864" w:themeColor="accent5" w:themeShade="80"/>
        </w:rPr>
        <w:t>difficulty to determine their eligibility to support from Derby College Group</w:t>
      </w:r>
      <w:r w:rsidR="361FEC6D" w:rsidRPr="3F65C634">
        <w:rPr>
          <w:rFonts w:ascii="Century Gothic" w:eastAsia="Century Gothic" w:hAnsi="Century Gothic" w:cs="Century Gothic"/>
          <w:color w:val="1F3864" w:themeColor="accent5" w:themeShade="80"/>
        </w:rPr>
        <w:t xml:space="preserve"> (DCG)</w:t>
      </w:r>
      <w:r w:rsidR="008E3DEC" w:rsidRPr="3F65C634">
        <w:rPr>
          <w:rFonts w:ascii="Century Gothic" w:eastAsia="Century Gothic" w:hAnsi="Century Gothic" w:cs="Century Gothic"/>
          <w:color w:val="1F3864" w:themeColor="accent5" w:themeShade="80"/>
        </w:rPr>
        <w:t xml:space="preserve"> to assist them with their study costs.  </w:t>
      </w:r>
    </w:p>
    <w:p w14:paraId="508BCFC8" w14:textId="77777777" w:rsidR="007B5C13" w:rsidRDefault="007B5C13" w:rsidP="3F65C634">
      <w:pPr>
        <w:spacing w:line="360" w:lineRule="auto"/>
        <w:jc w:val="both"/>
        <w:rPr>
          <w:rFonts w:ascii="Century Gothic" w:eastAsia="Century Gothic" w:hAnsi="Century Gothic" w:cs="Century Gothic"/>
          <w:color w:val="1F3864" w:themeColor="accent5" w:themeShade="80"/>
        </w:rPr>
      </w:pPr>
    </w:p>
    <w:p w14:paraId="59F56ACD" w14:textId="4BDE7379" w:rsidR="001C274C" w:rsidRDefault="001D13DE" w:rsidP="3F65C634">
      <w:p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DCG off</w:t>
      </w:r>
      <w:r w:rsidR="00512AB1" w:rsidRPr="3F65C634">
        <w:rPr>
          <w:rFonts w:ascii="Century Gothic" w:eastAsia="Century Gothic" w:hAnsi="Century Gothic" w:cs="Century Gothic"/>
          <w:color w:val="1F3864" w:themeColor="accent5" w:themeShade="80"/>
        </w:rPr>
        <w:t>er</w:t>
      </w:r>
      <w:r w:rsidRPr="3F65C634">
        <w:rPr>
          <w:rFonts w:ascii="Century Gothic" w:eastAsia="Century Gothic" w:hAnsi="Century Gothic" w:cs="Century Gothic"/>
          <w:color w:val="1F3864" w:themeColor="accent5" w:themeShade="80"/>
        </w:rPr>
        <w:t xml:space="preserve"> the opportunity for any student enrolled and studying Higher Education at Derby College for additional funding through the bursary </w:t>
      </w:r>
      <w:r w:rsidR="00416D70" w:rsidRPr="3F65C634">
        <w:rPr>
          <w:rFonts w:ascii="Century Gothic" w:eastAsia="Century Gothic" w:hAnsi="Century Gothic" w:cs="Century Gothic"/>
          <w:color w:val="1F3864" w:themeColor="accent5" w:themeShade="80"/>
        </w:rPr>
        <w:t xml:space="preserve">and hardship application schemes.  </w:t>
      </w:r>
      <w:r w:rsidR="00C836E9" w:rsidRPr="3F65C634">
        <w:rPr>
          <w:rFonts w:ascii="Century Gothic" w:eastAsia="Century Gothic" w:hAnsi="Century Gothic" w:cs="Century Gothic"/>
          <w:color w:val="1F3864" w:themeColor="accent5" w:themeShade="80"/>
        </w:rPr>
        <w:t xml:space="preserve">Applications are scored on accessibility to the course, continuation on the course </w:t>
      </w:r>
      <w:r w:rsidR="003C484F" w:rsidRPr="3F65C634">
        <w:rPr>
          <w:rFonts w:ascii="Century Gothic" w:eastAsia="Century Gothic" w:hAnsi="Century Gothic" w:cs="Century Gothic"/>
          <w:color w:val="1F3864" w:themeColor="accent5" w:themeShade="80"/>
        </w:rPr>
        <w:t xml:space="preserve">and support to enable </w:t>
      </w:r>
      <w:r w:rsidR="00A210CC" w:rsidRPr="3F65C634">
        <w:rPr>
          <w:rFonts w:ascii="Century Gothic" w:eastAsia="Century Gothic" w:hAnsi="Century Gothic" w:cs="Century Gothic"/>
          <w:color w:val="1F3864" w:themeColor="accent5" w:themeShade="80"/>
        </w:rPr>
        <w:t xml:space="preserve">completion of the course.  Payments are reviewed in accordance with a minimum </w:t>
      </w:r>
      <w:r w:rsidR="00FF0BB6" w:rsidRPr="3F65C634">
        <w:rPr>
          <w:rFonts w:ascii="Century Gothic" w:eastAsia="Century Gothic" w:hAnsi="Century Gothic" w:cs="Century Gothic"/>
          <w:color w:val="1F3864" w:themeColor="accent5" w:themeShade="80"/>
        </w:rPr>
        <w:t xml:space="preserve">attendance.  </w:t>
      </w:r>
    </w:p>
    <w:p w14:paraId="6EE7BF8C" w14:textId="77777777" w:rsidR="002F01E8" w:rsidRDefault="002F01E8" w:rsidP="3F65C634">
      <w:pPr>
        <w:spacing w:line="360" w:lineRule="auto"/>
        <w:jc w:val="both"/>
        <w:rPr>
          <w:rFonts w:ascii="Century Gothic" w:eastAsia="Century Gothic" w:hAnsi="Century Gothic" w:cs="Century Gothic"/>
          <w:color w:val="1F3864" w:themeColor="accent5" w:themeShade="80"/>
        </w:rPr>
      </w:pPr>
    </w:p>
    <w:p w14:paraId="230F49A5" w14:textId="19AC1E49" w:rsidR="0010167F" w:rsidRDefault="002F01E8" w:rsidP="3F65C634">
      <w:pPr>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The support detailed in this policy is subject to </w:t>
      </w:r>
      <w:r w:rsidR="064267DB" w:rsidRPr="3F65C634">
        <w:rPr>
          <w:rFonts w:ascii="Century Gothic" w:eastAsia="Century Gothic" w:hAnsi="Century Gothic" w:cs="Century Gothic"/>
          <w:color w:val="1F3864" w:themeColor="accent5" w:themeShade="80"/>
        </w:rPr>
        <w:t>DCG</w:t>
      </w:r>
      <w:r w:rsidRPr="3F65C634">
        <w:rPr>
          <w:rFonts w:ascii="Century Gothic" w:eastAsia="Century Gothic" w:hAnsi="Century Gothic" w:cs="Century Gothic"/>
          <w:color w:val="1F3864" w:themeColor="accent5" w:themeShade="80"/>
        </w:rPr>
        <w:t xml:space="preserve"> receiving funding from the external funding bodies; </w:t>
      </w:r>
      <w:r w:rsidR="064267DB" w:rsidRPr="3F65C634">
        <w:rPr>
          <w:rFonts w:ascii="Century Gothic" w:eastAsia="Century Gothic" w:hAnsi="Century Gothic" w:cs="Century Gothic"/>
          <w:color w:val="1F3864" w:themeColor="accent5" w:themeShade="80"/>
        </w:rPr>
        <w:t>DCG</w:t>
      </w:r>
      <w:r w:rsidRPr="3F65C634">
        <w:rPr>
          <w:rFonts w:ascii="Century Gothic" w:eastAsia="Century Gothic" w:hAnsi="Century Gothic" w:cs="Century Gothic"/>
          <w:color w:val="1F3864" w:themeColor="accent5" w:themeShade="80"/>
        </w:rPr>
        <w:t xml:space="preserve"> reserves the right to amend</w:t>
      </w:r>
      <w:r w:rsidR="00A00D5B" w:rsidRPr="3F65C634">
        <w:rPr>
          <w:rFonts w:ascii="Century Gothic" w:eastAsia="Century Gothic" w:hAnsi="Century Gothic" w:cs="Century Gothic"/>
          <w:color w:val="1F3864" w:themeColor="accent5" w:themeShade="80"/>
        </w:rPr>
        <w:t xml:space="preserve">/ cease the support detailed in this policy </w:t>
      </w:r>
      <w:proofErr w:type="gramStart"/>
      <w:r w:rsidR="00A00D5B" w:rsidRPr="3F65C634">
        <w:rPr>
          <w:rFonts w:ascii="Century Gothic" w:eastAsia="Century Gothic" w:hAnsi="Century Gothic" w:cs="Century Gothic"/>
          <w:color w:val="1F3864" w:themeColor="accent5" w:themeShade="80"/>
        </w:rPr>
        <w:t>in light of</w:t>
      </w:r>
      <w:proofErr w:type="gramEnd"/>
      <w:r w:rsidR="00A00D5B" w:rsidRPr="3F65C634">
        <w:rPr>
          <w:rFonts w:ascii="Century Gothic" w:eastAsia="Century Gothic" w:hAnsi="Century Gothic" w:cs="Century Gothic"/>
          <w:color w:val="1F3864" w:themeColor="accent5" w:themeShade="80"/>
        </w:rPr>
        <w:t xml:space="preserve"> changes to the funding received or changes in the require</w:t>
      </w:r>
      <w:r w:rsidR="0010167F" w:rsidRPr="3F65C634">
        <w:rPr>
          <w:rFonts w:ascii="Century Gothic" w:eastAsia="Century Gothic" w:hAnsi="Century Gothic" w:cs="Century Gothic"/>
          <w:color w:val="1F3864" w:themeColor="accent5" w:themeShade="80"/>
        </w:rPr>
        <w:t>ments from the funding bodies.</w:t>
      </w:r>
    </w:p>
    <w:p w14:paraId="67A7227F" w14:textId="61A1219C"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Definitions</w:t>
      </w:r>
    </w:p>
    <w:p w14:paraId="7D935A46" w14:textId="7AB1AA0C" w:rsidR="00A71503" w:rsidRDefault="007F76E8"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Hardship funds allow students </w:t>
      </w:r>
      <w:r w:rsidR="007E530F" w:rsidRPr="3F65C634">
        <w:rPr>
          <w:rFonts w:ascii="Century Gothic" w:eastAsia="Century Gothic" w:hAnsi="Century Gothic" w:cs="Century Gothic"/>
          <w:color w:val="1F3864" w:themeColor="accent5" w:themeShade="80"/>
        </w:rPr>
        <w:t xml:space="preserve">to </w:t>
      </w:r>
      <w:r w:rsidR="008C3C6A" w:rsidRPr="3F65C634">
        <w:rPr>
          <w:rFonts w:ascii="Century Gothic" w:eastAsia="Century Gothic" w:hAnsi="Century Gothic" w:cs="Century Gothic"/>
          <w:color w:val="1F3864" w:themeColor="accent5" w:themeShade="80"/>
        </w:rPr>
        <w:t>receive</w:t>
      </w:r>
      <w:r w:rsidR="007E530F" w:rsidRPr="3F65C634">
        <w:rPr>
          <w:rFonts w:ascii="Century Gothic" w:eastAsia="Century Gothic" w:hAnsi="Century Gothic" w:cs="Century Gothic"/>
          <w:color w:val="1F3864" w:themeColor="accent5" w:themeShade="80"/>
        </w:rPr>
        <w:t xml:space="preserve"> extra money from universities or colleges if students are experiencing financial hardship.  This can include</w:t>
      </w:r>
      <w:r w:rsidR="008C3C6A" w:rsidRPr="3F65C634">
        <w:rPr>
          <w:rFonts w:ascii="Century Gothic" w:eastAsia="Century Gothic" w:hAnsi="Century Gothic" w:cs="Century Gothic"/>
          <w:color w:val="1F3864" w:themeColor="accent5" w:themeShade="80"/>
        </w:rPr>
        <w:t xml:space="preserve"> but is not limited to</w:t>
      </w:r>
      <w:r w:rsidR="007E530F" w:rsidRPr="3F65C634">
        <w:rPr>
          <w:rFonts w:ascii="Century Gothic" w:eastAsia="Century Gothic" w:hAnsi="Century Gothic" w:cs="Century Gothic"/>
          <w:color w:val="1F3864" w:themeColor="accent5" w:themeShade="80"/>
        </w:rPr>
        <w:t>:</w:t>
      </w:r>
    </w:p>
    <w:p w14:paraId="55FC632F" w14:textId="54E90D62" w:rsidR="007E530F" w:rsidRDefault="007E530F" w:rsidP="3F65C634">
      <w:pPr>
        <w:pStyle w:val="ListParagraph"/>
        <w:numPr>
          <w:ilvl w:val="0"/>
          <w:numId w:val="27"/>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A student with children, especially single parents </w:t>
      </w:r>
    </w:p>
    <w:p w14:paraId="0BB33974" w14:textId="34BC3650" w:rsidR="007E530F" w:rsidRDefault="007E530F" w:rsidP="3F65C634">
      <w:pPr>
        <w:pStyle w:val="ListParagraph"/>
        <w:numPr>
          <w:ilvl w:val="0"/>
          <w:numId w:val="27"/>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A mature student with existing </w:t>
      </w:r>
      <w:r w:rsidR="0037373E" w:rsidRPr="3F65C634">
        <w:rPr>
          <w:rFonts w:ascii="Century Gothic" w:eastAsia="Century Gothic" w:hAnsi="Century Gothic" w:cs="Century Gothic"/>
          <w:color w:val="1F3864" w:themeColor="accent5" w:themeShade="80"/>
        </w:rPr>
        <w:t xml:space="preserve">financial commitments </w:t>
      </w:r>
    </w:p>
    <w:p w14:paraId="337C7594" w14:textId="7A45C893" w:rsidR="0037373E" w:rsidRDefault="0037373E" w:rsidP="3F65C634">
      <w:pPr>
        <w:pStyle w:val="ListParagraph"/>
        <w:numPr>
          <w:ilvl w:val="0"/>
          <w:numId w:val="27"/>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From a low-income family </w:t>
      </w:r>
    </w:p>
    <w:p w14:paraId="622CA8B6" w14:textId="4157CD3D" w:rsidR="0037373E" w:rsidRDefault="0037373E" w:rsidP="3F65C634">
      <w:pPr>
        <w:pStyle w:val="ListParagraph"/>
        <w:numPr>
          <w:ilvl w:val="0"/>
          <w:numId w:val="27"/>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Disabled </w:t>
      </w:r>
    </w:p>
    <w:p w14:paraId="60697367" w14:textId="1DA673BA" w:rsidR="0037373E" w:rsidRDefault="0037373E" w:rsidP="3F65C634">
      <w:pPr>
        <w:pStyle w:val="ListParagraph"/>
        <w:numPr>
          <w:ilvl w:val="0"/>
          <w:numId w:val="27"/>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A student previously in care </w:t>
      </w:r>
    </w:p>
    <w:p w14:paraId="15B273C0" w14:textId="21A45996" w:rsidR="0037373E" w:rsidRDefault="0037373E" w:rsidP="3F65C634">
      <w:pPr>
        <w:pStyle w:val="ListParagraph"/>
        <w:numPr>
          <w:ilvl w:val="0"/>
          <w:numId w:val="27"/>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Homeless or living in a foyer </w:t>
      </w:r>
    </w:p>
    <w:p w14:paraId="390D8837" w14:textId="0B15BD27" w:rsidR="0037373E" w:rsidRDefault="0037373E" w:rsidP="3F65C634">
      <w:pPr>
        <w:spacing w:line="360" w:lineRule="auto"/>
        <w:rPr>
          <w:rFonts w:ascii="Century Gothic" w:eastAsia="Century Gothic" w:hAnsi="Century Gothic" w:cs="Century Gothic"/>
          <w:color w:val="1F3864" w:themeColor="accent5" w:themeShade="80"/>
        </w:rPr>
      </w:pPr>
    </w:p>
    <w:p w14:paraId="5C062642" w14:textId="268FEA83" w:rsidR="0037373E" w:rsidRPr="00A71503" w:rsidRDefault="0037373E"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lastRenderedPageBreak/>
        <w:t>The amount</w:t>
      </w:r>
      <w:r w:rsidR="008C3C6A" w:rsidRPr="3F65C634">
        <w:rPr>
          <w:rFonts w:ascii="Century Gothic" w:eastAsia="Century Gothic" w:hAnsi="Century Gothic" w:cs="Century Gothic"/>
          <w:color w:val="1F3864" w:themeColor="accent5" w:themeShade="80"/>
        </w:rPr>
        <w:t xml:space="preserve"> a</w:t>
      </w:r>
      <w:r w:rsidRPr="3F65C634">
        <w:rPr>
          <w:rFonts w:ascii="Century Gothic" w:eastAsia="Century Gothic" w:hAnsi="Century Gothic" w:cs="Century Gothic"/>
          <w:color w:val="1F3864" w:themeColor="accent5" w:themeShade="80"/>
        </w:rPr>
        <w:t xml:space="preserve"> student</w:t>
      </w:r>
      <w:r w:rsidR="008C3C6A" w:rsidRPr="3F65C634">
        <w:rPr>
          <w:rFonts w:ascii="Century Gothic" w:eastAsia="Century Gothic" w:hAnsi="Century Gothic" w:cs="Century Gothic"/>
          <w:color w:val="1F3864" w:themeColor="accent5" w:themeShade="80"/>
        </w:rPr>
        <w:t xml:space="preserve"> is awarded</w:t>
      </w:r>
      <w:r w:rsidRPr="3F65C634">
        <w:rPr>
          <w:rFonts w:ascii="Century Gothic" w:eastAsia="Century Gothic" w:hAnsi="Century Gothic" w:cs="Century Gothic"/>
          <w:color w:val="1F3864" w:themeColor="accent5" w:themeShade="80"/>
        </w:rPr>
        <w:t xml:space="preserve"> is decided by the institution.  It is paid in </w:t>
      </w:r>
      <w:r w:rsidR="008C3C6A" w:rsidRPr="3F65C634">
        <w:rPr>
          <w:rFonts w:ascii="Century Gothic" w:eastAsia="Century Gothic" w:hAnsi="Century Gothic" w:cs="Century Gothic"/>
          <w:color w:val="1F3864" w:themeColor="accent5" w:themeShade="80"/>
        </w:rPr>
        <w:t>instalments over the academic year</w:t>
      </w:r>
      <w:r w:rsidRPr="3F65C634">
        <w:rPr>
          <w:rFonts w:ascii="Century Gothic" w:eastAsia="Century Gothic" w:hAnsi="Century Gothic" w:cs="Century Gothic"/>
          <w:color w:val="1F3864" w:themeColor="accent5" w:themeShade="80"/>
        </w:rPr>
        <w:t>.</w:t>
      </w:r>
      <w:r w:rsidR="004142F2" w:rsidRPr="3F65C634">
        <w:rPr>
          <w:rFonts w:ascii="Century Gothic" w:eastAsia="Century Gothic" w:hAnsi="Century Gothic" w:cs="Century Gothic"/>
          <w:color w:val="1F3864" w:themeColor="accent5" w:themeShade="80"/>
        </w:rPr>
        <w:t xml:space="preserve">  Students</w:t>
      </w:r>
      <w:r w:rsidR="008C3C6A" w:rsidRPr="3F65C634">
        <w:rPr>
          <w:rFonts w:ascii="Century Gothic" w:eastAsia="Century Gothic" w:hAnsi="Century Gothic" w:cs="Century Gothic"/>
          <w:color w:val="1F3864" w:themeColor="accent5" w:themeShade="80"/>
        </w:rPr>
        <w:t xml:space="preserve"> will usually not</w:t>
      </w:r>
      <w:r w:rsidR="004142F2" w:rsidRPr="3F65C634">
        <w:rPr>
          <w:rFonts w:ascii="Century Gothic" w:eastAsia="Century Gothic" w:hAnsi="Century Gothic" w:cs="Century Gothic"/>
          <w:color w:val="1F3864" w:themeColor="accent5" w:themeShade="80"/>
        </w:rPr>
        <w:t xml:space="preserve"> have to pay the money </w:t>
      </w:r>
      <w:proofErr w:type="gramStart"/>
      <w:r w:rsidR="004142F2" w:rsidRPr="3F65C634">
        <w:rPr>
          <w:rFonts w:ascii="Century Gothic" w:eastAsia="Century Gothic" w:hAnsi="Century Gothic" w:cs="Century Gothic"/>
          <w:color w:val="1F3864" w:themeColor="accent5" w:themeShade="80"/>
        </w:rPr>
        <w:t>back</w:t>
      </w:r>
      <w:proofErr w:type="gramEnd"/>
      <w:r w:rsidR="008C3C6A" w:rsidRPr="3F65C634">
        <w:rPr>
          <w:rFonts w:ascii="Century Gothic" w:eastAsia="Century Gothic" w:hAnsi="Century Gothic" w:cs="Century Gothic"/>
          <w:color w:val="1F3864" w:themeColor="accent5" w:themeShade="80"/>
        </w:rPr>
        <w:t xml:space="preserve"> but this is at the discretion of the institution.</w:t>
      </w:r>
    </w:p>
    <w:p w14:paraId="0BC3DD62" w14:textId="5F31EF57" w:rsidR="007268A1" w:rsidRDefault="007268A1"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Principles</w:t>
      </w:r>
    </w:p>
    <w:p w14:paraId="35BBBB37" w14:textId="67B1ED32" w:rsidR="007268A1" w:rsidRDefault="007268A1"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Applications are scored based on accessibility to the course, continuation on the course and support to enable completion.  The following criteria </w:t>
      </w:r>
      <w:r w:rsidR="00E15815" w:rsidRPr="3F65C634">
        <w:rPr>
          <w:rFonts w:ascii="Century Gothic" w:eastAsia="Century Gothic" w:hAnsi="Century Gothic" w:cs="Century Gothic"/>
          <w:color w:val="1F3864" w:themeColor="accent5" w:themeShade="80"/>
        </w:rPr>
        <w:t>may be</w:t>
      </w:r>
      <w:r w:rsidRPr="3F65C634">
        <w:rPr>
          <w:rFonts w:ascii="Century Gothic" w:eastAsia="Century Gothic" w:hAnsi="Century Gothic" w:cs="Century Gothic"/>
          <w:color w:val="1F3864" w:themeColor="accent5" w:themeShade="80"/>
        </w:rPr>
        <w:t xml:space="preserve"> utilised:</w:t>
      </w:r>
    </w:p>
    <w:p w14:paraId="7E0A0745" w14:textId="77777777" w:rsidR="007268A1" w:rsidRDefault="007268A1" w:rsidP="3F65C634">
      <w:pPr>
        <w:pStyle w:val="ListParagraph"/>
        <w:numPr>
          <w:ilvl w:val="0"/>
          <w:numId w:val="25"/>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Difficulties in attending, any declared disability which would impede access, retention and completion, any care responsibilities within the family home, low-income family </w:t>
      </w:r>
    </w:p>
    <w:p w14:paraId="61C5CE30" w14:textId="77777777" w:rsidR="007268A1" w:rsidRDefault="007268A1" w:rsidP="3F65C634">
      <w:pPr>
        <w:pStyle w:val="ListParagraph"/>
        <w:spacing w:line="360" w:lineRule="auto"/>
        <w:rPr>
          <w:rFonts w:ascii="Century Gothic" w:eastAsia="Century Gothic" w:hAnsi="Century Gothic" w:cs="Century Gothic"/>
          <w:color w:val="1F3864" w:themeColor="accent5" w:themeShade="80"/>
        </w:rPr>
      </w:pPr>
    </w:p>
    <w:p w14:paraId="7C83E578" w14:textId="7E266D4F" w:rsidR="007268A1" w:rsidRDefault="007268A1" w:rsidP="3F65C634">
      <w:pPr>
        <w:pStyle w:val="ListParagraph"/>
        <w:numPr>
          <w:ilvl w:val="0"/>
          <w:numId w:val="25"/>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Depending on the number of declared difficulties monies are</w:t>
      </w:r>
      <w:r w:rsidR="00E15815" w:rsidRPr="3F65C634">
        <w:rPr>
          <w:rFonts w:ascii="Century Gothic" w:eastAsia="Century Gothic" w:hAnsi="Century Gothic" w:cs="Century Gothic"/>
          <w:color w:val="1F3864" w:themeColor="accent5" w:themeShade="80"/>
        </w:rPr>
        <w:t xml:space="preserve"> usually</w:t>
      </w:r>
      <w:r w:rsidRPr="3F65C634">
        <w:rPr>
          <w:rFonts w:ascii="Century Gothic" w:eastAsia="Century Gothic" w:hAnsi="Century Gothic" w:cs="Century Gothic"/>
          <w:color w:val="1F3864" w:themeColor="accent5" w:themeShade="80"/>
        </w:rPr>
        <w:t xml:space="preserve"> allocated for each criteria satisfied</w:t>
      </w:r>
      <w:r w:rsidR="00E15815" w:rsidRPr="3F65C634">
        <w:rPr>
          <w:rFonts w:ascii="Century Gothic" w:eastAsia="Century Gothic" w:hAnsi="Century Gothic" w:cs="Century Gothic"/>
          <w:color w:val="1F3864" w:themeColor="accent5" w:themeShade="80"/>
        </w:rPr>
        <w:t xml:space="preserve"> but this is at the discretion of the institution.</w:t>
      </w:r>
      <w:r w:rsidRPr="3F65C634">
        <w:rPr>
          <w:rFonts w:ascii="Century Gothic" w:eastAsia="Century Gothic" w:hAnsi="Century Gothic" w:cs="Century Gothic"/>
          <w:color w:val="1F3864" w:themeColor="accent5" w:themeShade="80"/>
        </w:rPr>
        <w:t xml:space="preserve"> This may vary from academic year to academic year dependent on the monies available for bursary application.</w:t>
      </w:r>
    </w:p>
    <w:p w14:paraId="713B9FAD" w14:textId="77777777" w:rsidR="007268A1" w:rsidRPr="007268A1" w:rsidRDefault="007268A1" w:rsidP="3F65C634">
      <w:pPr>
        <w:spacing w:line="360" w:lineRule="auto"/>
        <w:rPr>
          <w:rFonts w:ascii="Century Gothic" w:eastAsia="Century Gothic" w:hAnsi="Century Gothic" w:cs="Century Gothic"/>
          <w:color w:val="1F3864" w:themeColor="accent5" w:themeShade="80"/>
        </w:rPr>
      </w:pPr>
    </w:p>
    <w:p w14:paraId="67BF86E8" w14:textId="531FD7AB"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Scope</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and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Limitations</w:t>
      </w:r>
    </w:p>
    <w:p w14:paraId="07A19171" w14:textId="1910DA19" w:rsidR="002666C8" w:rsidRDefault="002666C8"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This policy applies to eligible full and part time students on higher education</w:t>
      </w:r>
      <w:r w:rsidR="000D43A8" w:rsidRPr="3F65C634">
        <w:rPr>
          <w:rFonts w:ascii="Century Gothic" w:eastAsia="Century Gothic" w:hAnsi="Century Gothic" w:cs="Century Gothic"/>
          <w:color w:val="1F3864" w:themeColor="accent5" w:themeShade="80"/>
        </w:rPr>
        <w:t xml:space="preserve"> programmes of study</w:t>
      </w:r>
      <w:r w:rsidR="004E5F47" w:rsidRPr="3F65C634">
        <w:rPr>
          <w:rFonts w:ascii="Century Gothic" w:eastAsia="Century Gothic" w:hAnsi="Century Gothic" w:cs="Century Gothic"/>
          <w:color w:val="1F3864" w:themeColor="accent5" w:themeShade="80"/>
        </w:rPr>
        <w:t xml:space="preserve"> at Derby College Group</w:t>
      </w:r>
      <w:r w:rsidR="006F4A27" w:rsidRPr="3F65C634">
        <w:rPr>
          <w:rFonts w:ascii="Century Gothic" w:eastAsia="Century Gothic" w:hAnsi="Century Gothic" w:cs="Century Gothic"/>
          <w:color w:val="1F3864" w:themeColor="accent5" w:themeShade="80"/>
        </w:rPr>
        <w:t xml:space="preserve">.  </w:t>
      </w:r>
    </w:p>
    <w:p w14:paraId="368BA276" w14:textId="25E4573E" w:rsidR="00C27A71" w:rsidRDefault="00C27A71" w:rsidP="3F65C634">
      <w:pPr>
        <w:spacing w:line="360" w:lineRule="auto"/>
        <w:rPr>
          <w:rFonts w:ascii="Century Gothic" w:eastAsia="Century Gothic" w:hAnsi="Century Gothic" w:cs="Century Gothic"/>
          <w:color w:val="1F3864" w:themeColor="accent5" w:themeShade="80"/>
        </w:rPr>
      </w:pPr>
    </w:p>
    <w:p w14:paraId="7EEAB4DF" w14:textId="4254C925" w:rsidR="00861850" w:rsidRDefault="00C27A71"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Monies are available for access by all enrolled Higher Education students in the event of immediate and</w:t>
      </w:r>
      <w:r w:rsidR="00981E4A" w:rsidRPr="3F65C634">
        <w:rPr>
          <w:rFonts w:ascii="Century Gothic" w:eastAsia="Century Gothic" w:hAnsi="Century Gothic" w:cs="Century Gothic"/>
          <w:color w:val="1F3864" w:themeColor="accent5" w:themeShade="80"/>
        </w:rPr>
        <w:t xml:space="preserve"> unexpected </w:t>
      </w:r>
      <w:r w:rsidR="002D45C7" w:rsidRPr="3F65C634">
        <w:rPr>
          <w:rFonts w:ascii="Century Gothic" w:eastAsia="Century Gothic" w:hAnsi="Century Gothic" w:cs="Century Gothic"/>
          <w:color w:val="1F3864" w:themeColor="accent5" w:themeShade="80"/>
        </w:rPr>
        <w:t>hardship.</w:t>
      </w:r>
      <w:r w:rsidR="00A768C9" w:rsidRPr="3F65C634">
        <w:rPr>
          <w:rFonts w:ascii="Century Gothic" w:eastAsia="Century Gothic" w:hAnsi="Century Gothic" w:cs="Century Gothic"/>
          <w:color w:val="1F3864" w:themeColor="accent5" w:themeShade="80"/>
        </w:rPr>
        <w:t xml:space="preserve">  This is to enable continuation and access to their specific Higher Education</w:t>
      </w:r>
      <w:r w:rsidR="00E44925" w:rsidRPr="3F65C634">
        <w:rPr>
          <w:rFonts w:ascii="Century Gothic" w:eastAsia="Century Gothic" w:hAnsi="Century Gothic" w:cs="Century Gothic"/>
          <w:color w:val="1F3864" w:themeColor="accent5" w:themeShade="80"/>
        </w:rPr>
        <w:t xml:space="preserve"> course</w:t>
      </w:r>
      <w:r w:rsidR="00A71503" w:rsidRPr="3F65C634">
        <w:rPr>
          <w:rFonts w:ascii="Century Gothic" w:eastAsia="Century Gothic" w:hAnsi="Century Gothic" w:cs="Century Gothic"/>
          <w:color w:val="1F3864" w:themeColor="accent5" w:themeShade="80"/>
        </w:rPr>
        <w:t>.</w:t>
      </w:r>
    </w:p>
    <w:p w14:paraId="2DEAFC4B" w14:textId="380E6592" w:rsidR="0033190C" w:rsidRPr="00F02B9A" w:rsidRDefault="0033190C" w:rsidP="3F65C634">
      <w:pPr>
        <w:pStyle w:val="ListParagraph"/>
        <w:spacing w:line="360" w:lineRule="auto"/>
        <w:rPr>
          <w:rFonts w:ascii="Century Gothic" w:eastAsia="Century Gothic" w:hAnsi="Century Gothic" w:cs="Century Gothic"/>
          <w:color w:val="1F3864" w:themeColor="accent5" w:themeShade="80"/>
        </w:rPr>
      </w:pPr>
    </w:p>
    <w:p w14:paraId="716C46C8" w14:textId="6B072B38"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Responsibilities</w:t>
      </w:r>
    </w:p>
    <w:p w14:paraId="0D1202A6" w14:textId="7E192D02" w:rsidR="007268A1" w:rsidRDefault="007268A1"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Responsibility for this document rests with the Head of Higher Education.</w:t>
      </w:r>
    </w:p>
    <w:p w14:paraId="26E09393" w14:textId="108A2CF8" w:rsidR="009D1DFC" w:rsidRDefault="009D1DFC" w:rsidP="3F65C634">
      <w:pPr>
        <w:spacing w:line="360" w:lineRule="auto"/>
        <w:rPr>
          <w:rFonts w:ascii="Century Gothic" w:eastAsia="Century Gothic" w:hAnsi="Century Gothic" w:cs="Century Gothic"/>
          <w:color w:val="1F3864" w:themeColor="accent5" w:themeShade="80"/>
        </w:rPr>
      </w:pPr>
    </w:p>
    <w:p w14:paraId="1FEBF346" w14:textId="54866E16" w:rsidR="009D1DFC" w:rsidRPr="007268A1" w:rsidRDefault="009D1DFC"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Applications are reviewed by the Head of Higher Education and two additional persons from the HE community.</w:t>
      </w:r>
    </w:p>
    <w:p w14:paraId="100ED155" w14:textId="7DC75AF5"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Implementation</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Arrangements</w:t>
      </w:r>
    </w:p>
    <w:p w14:paraId="36E5B227" w14:textId="77777777" w:rsidR="00060ED8" w:rsidRPr="0085491A" w:rsidRDefault="00060ED8" w:rsidP="3F65C634">
      <w:pPr>
        <w:pStyle w:val="Default"/>
        <w:spacing w:line="360" w:lineRule="auto"/>
        <w:jc w:val="both"/>
        <w:rPr>
          <w:rFonts w:ascii="Century Gothic" w:eastAsia="Century Gothic" w:hAnsi="Century Gothic" w:cs="Century Gothic"/>
          <w:color w:val="1F3864" w:themeColor="accent5" w:themeShade="80"/>
          <w:sz w:val="22"/>
          <w:szCs w:val="22"/>
        </w:rPr>
      </w:pPr>
      <w:r w:rsidRPr="3F65C634">
        <w:rPr>
          <w:rFonts w:ascii="Century Gothic" w:eastAsia="Century Gothic" w:hAnsi="Century Gothic" w:cs="Century Gothic"/>
          <w:color w:val="1F3864" w:themeColor="accent5" w:themeShade="80"/>
          <w:sz w:val="22"/>
          <w:szCs w:val="22"/>
        </w:rPr>
        <w:t xml:space="preserve">The arrangements that are outlined in this policy build on previous good practice and </w:t>
      </w:r>
      <w:r w:rsidRPr="3F65C634">
        <w:rPr>
          <w:rFonts w:ascii="Century Gothic" w:eastAsia="Century Gothic" w:hAnsi="Century Gothic" w:cs="Century Gothic"/>
          <w:color w:val="1F3864" w:themeColor="accent5" w:themeShade="80"/>
          <w:sz w:val="22"/>
          <w:szCs w:val="22"/>
        </w:rPr>
        <w:lastRenderedPageBreak/>
        <w:t>seek to provide additional impetus and coherence.</w:t>
      </w:r>
    </w:p>
    <w:p w14:paraId="24F06407" w14:textId="77777777" w:rsidR="00060ED8" w:rsidRPr="0085491A" w:rsidRDefault="00060ED8" w:rsidP="3F65C634">
      <w:pPr>
        <w:pStyle w:val="Default"/>
        <w:spacing w:line="360" w:lineRule="auto"/>
        <w:jc w:val="both"/>
        <w:rPr>
          <w:rFonts w:ascii="Century Gothic" w:eastAsia="Century Gothic" w:hAnsi="Century Gothic" w:cs="Century Gothic"/>
          <w:color w:val="1F3864" w:themeColor="accent5" w:themeShade="80"/>
          <w:sz w:val="22"/>
          <w:szCs w:val="22"/>
        </w:rPr>
      </w:pPr>
    </w:p>
    <w:p w14:paraId="353A1C90" w14:textId="77777777" w:rsidR="00060ED8" w:rsidRPr="0085491A" w:rsidRDefault="00060ED8" w:rsidP="3F65C634">
      <w:pPr>
        <w:pStyle w:val="Default"/>
        <w:spacing w:line="360" w:lineRule="auto"/>
        <w:jc w:val="both"/>
        <w:rPr>
          <w:rFonts w:ascii="Century Gothic" w:eastAsia="Century Gothic" w:hAnsi="Century Gothic" w:cs="Century Gothic"/>
          <w:color w:val="1F3864" w:themeColor="accent5" w:themeShade="80"/>
          <w:sz w:val="22"/>
          <w:szCs w:val="22"/>
        </w:rPr>
      </w:pPr>
      <w:r w:rsidRPr="3F65C634">
        <w:rPr>
          <w:rFonts w:ascii="Century Gothic" w:eastAsia="Century Gothic" w:hAnsi="Century Gothic" w:cs="Century Gothic"/>
          <w:color w:val="1F3864" w:themeColor="accent5" w:themeShade="80"/>
          <w:sz w:val="22"/>
          <w:szCs w:val="22"/>
        </w:rPr>
        <w:t xml:space="preserve">All new members of staff are made aware of the policy and procedures during the formal employee induction process. </w:t>
      </w:r>
    </w:p>
    <w:p w14:paraId="116686C0" w14:textId="77777777" w:rsidR="00060ED8" w:rsidRPr="0085491A" w:rsidRDefault="00060ED8" w:rsidP="3F65C634">
      <w:pPr>
        <w:pStyle w:val="NoSpacing"/>
        <w:spacing w:line="360" w:lineRule="auto"/>
        <w:jc w:val="both"/>
        <w:rPr>
          <w:rFonts w:ascii="Century Gothic" w:eastAsia="Century Gothic" w:hAnsi="Century Gothic" w:cs="Century Gothic"/>
          <w:color w:val="1F3864" w:themeColor="accent5" w:themeShade="80"/>
        </w:rPr>
      </w:pPr>
    </w:p>
    <w:p w14:paraId="254C1D56" w14:textId="77777777" w:rsidR="00060ED8" w:rsidRPr="0085491A" w:rsidRDefault="00060ED8" w:rsidP="3F65C634">
      <w:pPr>
        <w:pStyle w:val="NoSpacing"/>
        <w:spacing w:line="360" w:lineRule="auto"/>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The policy is published via the staff policy portal, is available to students via the student VLE and is accessible via the Derby College Group website.  This policy can be provided in alternative formats on request. </w:t>
      </w:r>
    </w:p>
    <w:p w14:paraId="740E3ECF" w14:textId="77777777" w:rsidR="00060ED8" w:rsidRPr="0085491A" w:rsidRDefault="00060ED8" w:rsidP="3F65C634">
      <w:pPr>
        <w:pStyle w:val="NoSpacing"/>
        <w:spacing w:line="360" w:lineRule="auto"/>
        <w:jc w:val="both"/>
        <w:rPr>
          <w:rFonts w:ascii="Century Gothic" w:eastAsia="Century Gothic" w:hAnsi="Century Gothic" w:cs="Century Gothic"/>
          <w:color w:val="1F3864" w:themeColor="accent5" w:themeShade="80"/>
        </w:rPr>
      </w:pPr>
    </w:p>
    <w:p w14:paraId="618C91D8" w14:textId="77777777" w:rsidR="00060ED8" w:rsidRPr="0082229A" w:rsidRDefault="00060ED8" w:rsidP="3F65C634">
      <w:pPr>
        <w:pStyle w:val="Default"/>
        <w:spacing w:line="360" w:lineRule="auto"/>
        <w:jc w:val="both"/>
        <w:rPr>
          <w:rFonts w:ascii="Century Gothic" w:eastAsia="Century Gothic" w:hAnsi="Century Gothic" w:cs="Century Gothic"/>
          <w:color w:val="1F3864" w:themeColor="accent5" w:themeShade="80"/>
          <w:sz w:val="22"/>
          <w:szCs w:val="22"/>
        </w:rPr>
      </w:pPr>
      <w:r w:rsidRPr="3F65C634">
        <w:rPr>
          <w:rFonts w:ascii="Century Gothic" w:eastAsia="Century Gothic" w:hAnsi="Century Gothic" w:cs="Century Gothic"/>
          <w:color w:val="1F3864" w:themeColor="accent5" w:themeShade="80"/>
          <w:sz w:val="22"/>
          <w:szCs w:val="22"/>
        </w:rPr>
        <w:t>Any updates or amendments to the policy and procedures are disseminated to the Leadership and Management team and communicated to team members.</w:t>
      </w:r>
    </w:p>
    <w:p w14:paraId="63F973D8" w14:textId="77777777" w:rsidR="007A0153" w:rsidRPr="007A0153" w:rsidRDefault="007A0153" w:rsidP="3F65C634">
      <w:pPr>
        <w:spacing w:line="360" w:lineRule="auto"/>
        <w:rPr>
          <w:rFonts w:ascii="Century Gothic" w:eastAsia="Century Gothic" w:hAnsi="Century Gothic" w:cs="Century Gothic"/>
          <w:color w:val="1F3864" w:themeColor="accent5" w:themeShade="80"/>
        </w:rPr>
      </w:pPr>
    </w:p>
    <w:p w14:paraId="3700C58C" w14:textId="2BED1C02"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Monitoring</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and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Review</w:t>
      </w:r>
    </w:p>
    <w:p w14:paraId="6E30199A" w14:textId="77777777" w:rsidR="008E5F44" w:rsidRPr="0085491A" w:rsidRDefault="008E5F44" w:rsidP="3F65C634">
      <w:pPr>
        <w:pStyle w:val="Default"/>
        <w:spacing w:line="360" w:lineRule="auto"/>
        <w:jc w:val="both"/>
        <w:rPr>
          <w:rFonts w:ascii="Century Gothic" w:eastAsia="Century Gothic" w:hAnsi="Century Gothic" w:cs="Century Gothic"/>
          <w:color w:val="1F3864" w:themeColor="accent5" w:themeShade="80"/>
          <w:sz w:val="22"/>
          <w:szCs w:val="22"/>
        </w:rPr>
      </w:pPr>
      <w:r w:rsidRPr="3F65C634">
        <w:rPr>
          <w:rFonts w:ascii="Century Gothic" w:eastAsia="Century Gothic" w:hAnsi="Century Gothic" w:cs="Century Gothic"/>
          <w:color w:val="1F3864" w:themeColor="accent5" w:themeShade="80"/>
          <w:sz w:val="22"/>
          <w:szCs w:val="22"/>
        </w:rPr>
        <w:t xml:space="preserve">The policy and procedure </w:t>
      </w:r>
      <w:proofErr w:type="gramStart"/>
      <w:r w:rsidRPr="3F65C634">
        <w:rPr>
          <w:rFonts w:ascii="Century Gothic" w:eastAsia="Century Gothic" w:hAnsi="Century Gothic" w:cs="Century Gothic"/>
          <w:color w:val="1F3864" w:themeColor="accent5" w:themeShade="80"/>
          <w:sz w:val="22"/>
          <w:szCs w:val="22"/>
        </w:rPr>
        <w:t>is</w:t>
      </w:r>
      <w:proofErr w:type="gramEnd"/>
      <w:r w:rsidRPr="3F65C634">
        <w:rPr>
          <w:rFonts w:ascii="Century Gothic" w:eastAsia="Century Gothic" w:hAnsi="Century Gothic" w:cs="Century Gothic"/>
          <w:color w:val="1F3864" w:themeColor="accent5" w:themeShade="80"/>
          <w:sz w:val="22"/>
          <w:szCs w:val="22"/>
        </w:rPr>
        <w:t xml:space="preserve"> subject to regular review. It will be reviewed on a </w:t>
      </w:r>
      <w:proofErr w:type="gramStart"/>
      <w:r w:rsidRPr="3F65C634">
        <w:rPr>
          <w:rFonts w:ascii="Century Gothic" w:eastAsia="Century Gothic" w:hAnsi="Century Gothic" w:cs="Century Gothic"/>
          <w:color w:val="1F3864" w:themeColor="accent5" w:themeShade="80"/>
          <w:sz w:val="22"/>
          <w:szCs w:val="22"/>
        </w:rPr>
        <w:t>three year</w:t>
      </w:r>
      <w:proofErr w:type="gramEnd"/>
      <w:r w:rsidRPr="3F65C634">
        <w:rPr>
          <w:rFonts w:ascii="Century Gothic" w:eastAsia="Century Gothic" w:hAnsi="Century Gothic" w:cs="Century Gothic"/>
          <w:color w:val="1F3864" w:themeColor="accent5" w:themeShade="80"/>
          <w:sz w:val="22"/>
          <w:szCs w:val="22"/>
        </w:rPr>
        <w:t xml:space="preserve"> cycle with an annual appraisal of procedures and documentation. Review will </w:t>
      </w:r>
      <w:proofErr w:type="gramStart"/>
      <w:r w:rsidRPr="3F65C634">
        <w:rPr>
          <w:rFonts w:ascii="Century Gothic" w:eastAsia="Century Gothic" w:hAnsi="Century Gothic" w:cs="Century Gothic"/>
          <w:color w:val="1F3864" w:themeColor="accent5" w:themeShade="80"/>
          <w:sz w:val="22"/>
          <w:szCs w:val="22"/>
        </w:rPr>
        <w:t>take into account</w:t>
      </w:r>
      <w:proofErr w:type="gramEnd"/>
      <w:r w:rsidRPr="3F65C634">
        <w:rPr>
          <w:rFonts w:ascii="Century Gothic" w:eastAsia="Century Gothic" w:hAnsi="Century Gothic" w:cs="Century Gothic"/>
          <w:color w:val="1F3864" w:themeColor="accent5" w:themeShade="80"/>
          <w:sz w:val="22"/>
          <w:szCs w:val="22"/>
        </w:rPr>
        <w:t xml:space="preserve"> the views of students and stakeholders. DCG reserves the right to make whatever changes it deems appropriate.</w:t>
      </w:r>
    </w:p>
    <w:p w14:paraId="42583C2A" w14:textId="77777777" w:rsidR="00033F68" w:rsidRPr="00033F68" w:rsidRDefault="00033F68" w:rsidP="3F65C634">
      <w:pPr>
        <w:spacing w:line="360" w:lineRule="auto"/>
        <w:rPr>
          <w:rFonts w:ascii="Century Gothic" w:eastAsia="Century Gothic" w:hAnsi="Century Gothic" w:cs="Century Gothic"/>
          <w:color w:val="1F3864" w:themeColor="accent5" w:themeShade="80"/>
        </w:rPr>
      </w:pPr>
    </w:p>
    <w:p w14:paraId="3762BC4C" w14:textId="6022EFFF"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Guidelines</w:t>
      </w:r>
    </w:p>
    <w:p w14:paraId="375DF443" w14:textId="48CE0B36" w:rsidR="00F55DF9" w:rsidRPr="00F55DF9" w:rsidRDefault="00F55DF9"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There are no specific guidelines in relation to this policy, all relevant information is contained within the HE </w:t>
      </w:r>
      <w:r w:rsidR="00B35CC8" w:rsidRPr="3F65C634">
        <w:rPr>
          <w:rFonts w:ascii="Century Gothic" w:eastAsia="Century Gothic" w:hAnsi="Century Gothic" w:cs="Century Gothic"/>
          <w:color w:val="1F3864" w:themeColor="accent5" w:themeShade="80"/>
        </w:rPr>
        <w:t xml:space="preserve">Bursary and Hardship Fund procedure </w:t>
      </w:r>
    </w:p>
    <w:p w14:paraId="228A019B" w14:textId="3CD292D6" w:rsidR="5D9A5698" w:rsidRDefault="5D9A5698" w:rsidP="3F65C634">
      <w:pPr>
        <w:spacing w:line="360" w:lineRule="auto"/>
        <w:rPr>
          <w:rFonts w:ascii="Century Gothic" w:eastAsia="Century Gothic" w:hAnsi="Century Gothic" w:cs="Century Gothic"/>
          <w:color w:val="1F3864" w:themeColor="accent5" w:themeShade="80"/>
        </w:rPr>
      </w:pPr>
    </w:p>
    <w:p w14:paraId="2C8E982B" w14:textId="6501441F" w:rsidR="59DFA7E9" w:rsidRDefault="59DFA7E9" w:rsidP="3F65C634">
      <w:pPr>
        <w:rPr>
          <w:rFonts w:ascii="Century Gothic" w:eastAsia="Century Gothic" w:hAnsi="Century Gothic" w:cs="Century Gothic"/>
        </w:rPr>
      </w:pPr>
      <w:hyperlink r:id="rId13">
        <w:r w:rsidRPr="3F65C634">
          <w:rPr>
            <w:rStyle w:val="Hyperlink"/>
            <w:rFonts w:ascii="Century Gothic" w:eastAsia="Century Gothic" w:hAnsi="Century Gothic" w:cs="Century Gothic"/>
          </w:rPr>
          <w:t>Higher Education Bursary and Hardship Fund Guideline</w:t>
        </w:r>
      </w:hyperlink>
    </w:p>
    <w:p w14:paraId="6A3BB551" w14:textId="0958D73C" w:rsidR="000849F7" w:rsidRDefault="000849F7"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Procedures</w:t>
      </w:r>
    </w:p>
    <w:p w14:paraId="3045DB7C" w14:textId="6A310C86" w:rsidR="0088247A" w:rsidRPr="0088247A" w:rsidRDefault="0088247A" w:rsidP="3F65C634">
      <w:pPr>
        <w:pStyle w:val="ListParagraph"/>
        <w:numPr>
          <w:ilvl w:val="0"/>
          <w:numId w:val="26"/>
        </w:num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 xml:space="preserve">HE Bursary and Hardship Fund Procedure </w:t>
      </w:r>
    </w:p>
    <w:p w14:paraId="444F3B7E" w14:textId="2CCE1529"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Templates</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Forms</w:t>
      </w:r>
    </w:p>
    <w:p w14:paraId="3F9881F5" w14:textId="03B9FAF0" w:rsidR="00681A13" w:rsidRPr="00681A13" w:rsidRDefault="00681A13" w:rsidP="3F65C634">
      <w:pPr>
        <w:spacing w:line="360" w:lineRule="auto"/>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N/</w:t>
      </w:r>
      <w:r w:rsidR="00807E85" w:rsidRPr="3F65C634">
        <w:rPr>
          <w:rFonts w:ascii="Century Gothic" w:eastAsia="Century Gothic" w:hAnsi="Century Gothic" w:cs="Century Gothic"/>
          <w:color w:val="1F3864" w:themeColor="accent5" w:themeShade="80"/>
        </w:rPr>
        <w:t>A</w:t>
      </w:r>
    </w:p>
    <w:p w14:paraId="4F6E4F03" w14:textId="13364A8C" w:rsidR="00943425" w:rsidRDefault="00943425" w:rsidP="3F65C634">
      <w:pPr>
        <w:pStyle w:val="Heading1"/>
        <w:spacing w:line="360" w:lineRule="auto"/>
        <w:ind w:left="567" w:hanging="567"/>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lastRenderedPageBreak/>
        <w:t>Related</w:t>
      </w:r>
      <w:r w:rsidR="001D782F" w:rsidRPr="3F65C634">
        <w:rPr>
          <w:rFonts w:ascii="Century Gothic" w:eastAsia="Century Gothic" w:hAnsi="Century Gothic" w:cs="Century Gothic"/>
          <w:color w:val="1F3864" w:themeColor="accent5" w:themeShade="80"/>
        </w:rPr>
        <w:t xml:space="preserve"> </w:t>
      </w:r>
      <w:r w:rsidRPr="3F65C634">
        <w:rPr>
          <w:rFonts w:ascii="Century Gothic" w:eastAsia="Century Gothic" w:hAnsi="Century Gothic" w:cs="Century Gothic"/>
          <w:color w:val="1F3864" w:themeColor="accent5" w:themeShade="80"/>
        </w:rPr>
        <w:t>Documents</w:t>
      </w:r>
    </w:p>
    <w:p w14:paraId="39805271" w14:textId="0811C0D2" w:rsidR="340D6A78" w:rsidRDefault="00681A13" w:rsidP="3F65C634">
      <w:pPr>
        <w:pStyle w:val="ListParagraph"/>
        <w:spacing w:line="360" w:lineRule="auto"/>
        <w:ind w:left="0"/>
        <w:jc w:val="both"/>
        <w:rPr>
          <w:rFonts w:ascii="Century Gothic" w:eastAsia="Century Gothic" w:hAnsi="Century Gothic" w:cs="Century Gothic"/>
          <w:color w:val="1F3864" w:themeColor="accent5" w:themeShade="80"/>
        </w:rPr>
      </w:pPr>
      <w:r w:rsidRPr="3F65C634">
        <w:rPr>
          <w:rFonts w:ascii="Century Gothic" w:eastAsia="Century Gothic" w:hAnsi="Century Gothic" w:cs="Century Gothic"/>
          <w:color w:val="1F3864" w:themeColor="accent5" w:themeShade="80"/>
        </w:rPr>
        <w:t>N/A</w:t>
      </w:r>
    </w:p>
    <w:sectPr w:rsidR="340D6A78" w:rsidSect="00C30874">
      <w:headerReference w:type="default" r:id="rId14"/>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FBBF" w14:textId="77777777" w:rsidR="004547EC" w:rsidRDefault="004547EC">
      <w:r>
        <w:separator/>
      </w:r>
    </w:p>
  </w:endnote>
  <w:endnote w:type="continuationSeparator" w:id="0">
    <w:p w14:paraId="77D89924" w14:textId="77777777" w:rsidR="004547EC" w:rsidRDefault="0045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00E1" w14:textId="77777777" w:rsidR="004547EC" w:rsidRDefault="004547EC">
      <w:r>
        <w:separator/>
      </w:r>
    </w:p>
  </w:footnote>
  <w:footnote w:type="continuationSeparator" w:id="0">
    <w:p w14:paraId="01723040" w14:textId="77777777" w:rsidR="004547EC" w:rsidRDefault="0045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00006"/>
    <w:multiLevelType w:val="hybridMultilevel"/>
    <w:tmpl w:val="00000006"/>
    <w:name w:val="WW8Num6"/>
    <w:lvl w:ilvl="0" w:tplc="AB3A83C6">
      <w:start w:val="1"/>
      <w:numFmt w:val="bullet"/>
      <w:lvlText w:val=""/>
      <w:lvlJc w:val="left"/>
      <w:pPr>
        <w:tabs>
          <w:tab w:val="num" w:pos="720"/>
        </w:tabs>
        <w:ind w:left="720" w:hanging="360"/>
      </w:pPr>
      <w:rPr>
        <w:rFonts w:ascii="Symbol" w:hAnsi="Symbol" w:cs="OpenSymbol"/>
        <w:sz w:val="26"/>
        <w:szCs w:val="26"/>
      </w:rPr>
    </w:lvl>
    <w:lvl w:ilvl="1" w:tplc="BC1AA32E">
      <w:start w:val="1"/>
      <w:numFmt w:val="bullet"/>
      <w:lvlText w:val="◦"/>
      <w:lvlJc w:val="left"/>
      <w:pPr>
        <w:tabs>
          <w:tab w:val="num" w:pos="1080"/>
        </w:tabs>
        <w:ind w:left="1080" w:hanging="360"/>
      </w:pPr>
      <w:rPr>
        <w:rFonts w:ascii="OpenSymbol" w:hAnsi="OpenSymbol" w:cs="OpenSymbol"/>
        <w:sz w:val="26"/>
        <w:szCs w:val="26"/>
      </w:rPr>
    </w:lvl>
    <w:lvl w:ilvl="2" w:tplc="898C4956">
      <w:start w:val="1"/>
      <w:numFmt w:val="bullet"/>
      <w:lvlText w:val="▪"/>
      <w:lvlJc w:val="left"/>
      <w:pPr>
        <w:tabs>
          <w:tab w:val="num" w:pos="1440"/>
        </w:tabs>
        <w:ind w:left="1440" w:hanging="360"/>
      </w:pPr>
      <w:rPr>
        <w:rFonts w:ascii="OpenSymbol" w:hAnsi="OpenSymbol" w:cs="OpenSymbol"/>
        <w:sz w:val="26"/>
        <w:szCs w:val="26"/>
      </w:rPr>
    </w:lvl>
    <w:lvl w:ilvl="3" w:tplc="BA166D98">
      <w:start w:val="1"/>
      <w:numFmt w:val="bullet"/>
      <w:lvlText w:val=""/>
      <w:lvlJc w:val="left"/>
      <w:pPr>
        <w:tabs>
          <w:tab w:val="num" w:pos="1800"/>
        </w:tabs>
        <w:ind w:left="1800" w:hanging="360"/>
      </w:pPr>
      <w:rPr>
        <w:rFonts w:ascii="Symbol" w:hAnsi="Symbol" w:cs="OpenSymbol"/>
        <w:sz w:val="26"/>
        <w:szCs w:val="26"/>
      </w:rPr>
    </w:lvl>
    <w:lvl w:ilvl="4" w:tplc="F3883F72">
      <w:start w:val="1"/>
      <w:numFmt w:val="bullet"/>
      <w:lvlText w:val="◦"/>
      <w:lvlJc w:val="left"/>
      <w:pPr>
        <w:tabs>
          <w:tab w:val="num" w:pos="2160"/>
        </w:tabs>
        <w:ind w:left="2160" w:hanging="360"/>
      </w:pPr>
      <w:rPr>
        <w:rFonts w:ascii="OpenSymbol" w:hAnsi="OpenSymbol" w:cs="OpenSymbol"/>
        <w:sz w:val="26"/>
        <w:szCs w:val="26"/>
      </w:rPr>
    </w:lvl>
    <w:lvl w:ilvl="5" w:tplc="77EE8030">
      <w:start w:val="1"/>
      <w:numFmt w:val="bullet"/>
      <w:lvlText w:val="▪"/>
      <w:lvlJc w:val="left"/>
      <w:pPr>
        <w:tabs>
          <w:tab w:val="num" w:pos="2520"/>
        </w:tabs>
        <w:ind w:left="2520" w:hanging="360"/>
      </w:pPr>
      <w:rPr>
        <w:rFonts w:ascii="OpenSymbol" w:hAnsi="OpenSymbol" w:cs="OpenSymbol"/>
        <w:sz w:val="26"/>
        <w:szCs w:val="26"/>
      </w:rPr>
    </w:lvl>
    <w:lvl w:ilvl="6" w:tplc="4164EDE0">
      <w:start w:val="1"/>
      <w:numFmt w:val="bullet"/>
      <w:lvlText w:val=""/>
      <w:lvlJc w:val="left"/>
      <w:pPr>
        <w:tabs>
          <w:tab w:val="num" w:pos="2880"/>
        </w:tabs>
        <w:ind w:left="2880" w:hanging="360"/>
      </w:pPr>
      <w:rPr>
        <w:rFonts w:ascii="Symbol" w:hAnsi="Symbol" w:cs="OpenSymbol"/>
        <w:sz w:val="26"/>
        <w:szCs w:val="26"/>
      </w:rPr>
    </w:lvl>
    <w:lvl w:ilvl="7" w:tplc="2DA22662">
      <w:start w:val="1"/>
      <w:numFmt w:val="bullet"/>
      <w:lvlText w:val="◦"/>
      <w:lvlJc w:val="left"/>
      <w:pPr>
        <w:tabs>
          <w:tab w:val="num" w:pos="3240"/>
        </w:tabs>
        <w:ind w:left="3240" w:hanging="360"/>
      </w:pPr>
      <w:rPr>
        <w:rFonts w:ascii="OpenSymbol" w:hAnsi="OpenSymbol" w:cs="OpenSymbol"/>
        <w:sz w:val="26"/>
        <w:szCs w:val="26"/>
      </w:rPr>
    </w:lvl>
    <w:lvl w:ilvl="8" w:tplc="D0665004">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0000007"/>
    <w:multiLevelType w:val="hybridMultilevel"/>
    <w:tmpl w:val="00000007"/>
    <w:lvl w:ilvl="0" w:tplc="C46E3A6E">
      <w:start w:val="1"/>
      <w:numFmt w:val="bullet"/>
      <w:lvlText w:val=""/>
      <w:lvlJc w:val="left"/>
      <w:pPr>
        <w:tabs>
          <w:tab w:val="num" w:pos="720"/>
        </w:tabs>
        <w:ind w:left="720" w:hanging="360"/>
      </w:pPr>
      <w:rPr>
        <w:rFonts w:ascii="Symbol" w:hAnsi="Symbol" w:cs="OpenSymbol"/>
        <w:sz w:val="26"/>
        <w:szCs w:val="26"/>
      </w:rPr>
    </w:lvl>
    <w:lvl w:ilvl="1" w:tplc="1E308BD4">
      <w:start w:val="1"/>
      <w:numFmt w:val="bullet"/>
      <w:lvlText w:val="◦"/>
      <w:lvlJc w:val="left"/>
      <w:pPr>
        <w:tabs>
          <w:tab w:val="num" w:pos="1080"/>
        </w:tabs>
        <w:ind w:left="1080" w:hanging="360"/>
      </w:pPr>
      <w:rPr>
        <w:rFonts w:ascii="OpenSymbol" w:hAnsi="OpenSymbol" w:cs="OpenSymbol"/>
        <w:sz w:val="26"/>
        <w:szCs w:val="26"/>
      </w:rPr>
    </w:lvl>
    <w:lvl w:ilvl="2" w:tplc="C72EDA4E">
      <w:start w:val="1"/>
      <w:numFmt w:val="bullet"/>
      <w:lvlText w:val="▪"/>
      <w:lvlJc w:val="left"/>
      <w:pPr>
        <w:tabs>
          <w:tab w:val="num" w:pos="1440"/>
        </w:tabs>
        <w:ind w:left="1440" w:hanging="360"/>
      </w:pPr>
      <w:rPr>
        <w:rFonts w:ascii="OpenSymbol" w:hAnsi="OpenSymbol" w:cs="OpenSymbol"/>
        <w:sz w:val="26"/>
        <w:szCs w:val="26"/>
      </w:rPr>
    </w:lvl>
    <w:lvl w:ilvl="3" w:tplc="83CC8FA8">
      <w:start w:val="1"/>
      <w:numFmt w:val="bullet"/>
      <w:lvlText w:val=""/>
      <w:lvlJc w:val="left"/>
      <w:pPr>
        <w:tabs>
          <w:tab w:val="num" w:pos="1800"/>
        </w:tabs>
        <w:ind w:left="1800" w:hanging="360"/>
      </w:pPr>
      <w:rPr>
        <w:rFonts w:ascii="Symbol" w:hAnsi="Symbol" w:cs="OpenSymbol"/>
        <w:sz w:val="26"/>
        <w:szCs w:val="26"/>
      </w:rPr>
    </w:lvl>
    <w:lvl w:ilvl="4" w:tplc="B7967A1E">
      <w:start w:val="1"/>
      <w:numFmt w:val="bullet"/>
      <w:lvlText w:val="◦"/>
      <w:lvlJc w:val="left"/>
      <w:pPr>
        <w:tabs>
          <w:tab w:val="num" w:pos="2160"/>
        </w:tabs>
        <w:ind w:left="2160" w:hanging="360"/>
      </w:pPr>
      <w:rPr>
        <w:rFonts w:ascii="OpenSymbol" w:hAnsi="OpenSymbol" w:cs="OpenSymbol"/>
        <w:sz w:val="26"/>
        <w:szCs w:val="26"/>
      </w:rPr>
    </w:lvl>
    <w:lvl w:ilvl="5" w:tplc="4C7ECC78">
      <w:start w:val="1"/>
      <w:numFmt w:val="bullet"/>
      <w:lvlText w:val="▪"/>
      <w:lvlJc w:val="left"/>
      <w:pPr>
        <w:tabs>
          <w:tab w:val="num" w:pos="2520"/>
        </w:tabs>
        <w:ind w:left="2520" w:hanging="360"/>
      </w:pPr>
      <w:rPr>
        <w:rFonts w:ascii="OpenSymbol" w:hAnsi="OpenSymbol" w:cs="OpenSymbol"/>
        <w:sz w:val="26"/>
        <w:szCs w:val="26"/>
      </w:rPr>
    </w:lvl>
    <w:lvl w:ilvl="6" w:tplc="AA3AFD66">
      <w:start w:val="1"/>
      <w:numFmt w:val="bullet"/>
      <w:lvlText w:val=""/>
      <w:lvlJc w:val="left"/>
      <w:pPr>
        <w:tabs>
          <w:tab w:val="num" w:pos="2880"/>
        </w:tabs>
        <w:ind w:left="2880" w:hanging="360"/>
      </w:pPr>
      <w:rPr>
        <w:rFonts w:ascii="Symbol" w:hAnsi="Symbol" w:cs="OpenSymbol"/>
        <w:sz w:val="26"/>
        <w:szCs w:val="26"/>
      </w:rPr>
    </w:lvl>
    <w:lvl w:ilvl="7" w:tplc="E7149770">
      <w:start w:val="1"/>
      <w:numFmt w:val="bullet"/>
      <w:lvlText w:val="◦"/>
      <w:lvlJc w:val="left"/>
      <w:pPr>
        <w:tabs>
          <w:tab w:val="num" w:pos="3240"/>
        </w:tabs>
        <w:ind w:left="3240" w:hanging="360"/>
      </w:pPr>
      <w:rPr>
        <w:rFonts w:ascii="OpenSymbol" w:hAnsi="OpenSymbol" w:cs="OpenSymbol"/>
        <w:sz w:val="26"/>
        <w:szCs w:val="26"/>
      </w:rPr>
    </w:lvl>
    <w:lvl w:ilvl="8" w:tplc="1658A5C2">
      <w:start w:val="1"/>
      <w:numFmt w:val="bullet"/>
      <w:lvlText w:val="▪"/>
      <w:lvlJc w:val="left"/>
      <w:pPr>
        <w:tabs>
          <w:tab w:val="num" w:pos="3600"/>
        </w:tabs>
        <w:ind w:left="3600" w:hanging="360"/>
      </w:pPr>
      <w:rPr>
        <w:rFonts w:ascii="OpenSymbol" w:hAnsi="OpenSymbol" w:cs="OpenSymbol"/>
        <w:sz w:val="26"/>
        <w:szCs w:val="26"/>
      </w:rPr>
    </w:lvl>
  </w:abstractNum>
  <w:abstractNum w:abstractNumId="5" w15:restartNumberingAfterBreak="0">
    <w:nsid w:val="09386AC7"/>
    <w:multiLevelType w:val="hybridMultilevel"/>
    <w:tmpl w:val="2616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366C0"/>
    <w:multiLevelType w:val="hybridMultilevel"/>
    <w:tmpl w:val="320C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758F2"/>
    <w:multiLevelType w:val="hybridMultilevel"/>
    <w:tmpl w:val="E5245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AC2"/>
    <w:multiLevelType w:val="multilevel"/>
    <w:tmpl w:val="2F4C06C0"/>
    <w:lvl w:ilvl="0">
      <w:start w:val="4"/>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2F494C"/>
    <w:multiLevelType w:val="multilevel"/>
    <w:tmpl w:val="B50AB590"/>
    <w:lvl w:ilvl="0">
      <w:start w:val="1"/>
      <w:numFmt w:val="decimal"/>
      <w:pStyle w:val="Heading1"/>
      <w:lvlText w:val="%1."/>
      <w:lvlJc w:val="left"/>
      <w:pPr>
        <w:ind w:left="360" w:hanging="360"/>
      </w:pPr>
    </w:lvl>
    <w:lvl w:ilvl="1">
      <w:start w:val="2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AB15F5"/>
    <w:multiLevelType w:val="hybridMultilevel"/>
    <w:tmpl w:val="0C92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47E3D"/>
    <w:multiLevelType w:val="hybridMultilevel"/>
    <w:tmpl w:val="7B1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B6F86"/>
    <w:multiLevelType w:val="hybridMultilevel"/>
    <w:tmpl w:val="67A8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32CD4"/>
    <w:multiLevelType w:val="hybridMultilevel"/>
    <w:tmpl w:val="0700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F6285"/>
    <w:multiLevelType w:val="hybridMultilevel"/>
    <w:tmpl w:val="8C2E4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2A4E12"/>
    <w:multiLevelType w:val="multilevel"/>
    <w:tmpl w:val="9AE0188A"/>
    <w:lvl w:ilvl="0">
      <w:start w:val="1"/>
      <w:numFmt w:val="upp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460CB5"/>
    <w:multiLevelType w:val="hybridMultilevel"/>
    <w:tmpl w:val="411091C4"/>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0" w15:restartNumberingAfterBreak="0">
    <w:nsid w:val="57231992"/>
    <w:multiLevelType w:val="hybridMultilevel"/>
    <w:tmpl w:val="7292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16FC1"/>
    <w:multiLevelType w:val="hybridMultilevel"/>
    <w:tmpl w:val="F8C42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517C8"/>
    <w:multiLevelType w:val="hybridMultilevel"/>
    <w:tmpl w:val="39B6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B6D14"/>
    <w:multiLevelType w:val="hybridMultilevel"/>
    <w:tmpl w:val="D36A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3607738">
    <w:abstractNumId w:val="8"/>
  </w:num>
  <w:num w:numId="2" w16cid:durableId="549802970">
    <w:abstractNumId w:val="18"/>
  </w:num>
  <w:num w:numId="3" w16cid:durableId="254436800">
    <w:abstractNumId w:val="25"/>
  </w:num>
  <w:num w:numId="4" w16cid:durableId="1807580525">
    <w:abstractNumId w:val="13"/>
  </w:num>
  <w:num w:numId="5" w16cid:durableId="718675016">
    <w:abstractNumId w:val="15"/>
  </w:num>
  <w:num w:numId="6" w16cid:durableId="2083989356">
    <w:abstractNumId w:val="9"/>
  </w:num>
  <w:num w:numId="7" w16cid:durableId="1280990474">
    <w:abstractNumId w:val="11"/>
  </w:num>
  <w:num w:numId="8" w16cid:durableId="1243023122">
    <w:abstractNumId w:val="22"/>
  </w:num>
  <w:num w:numId="9" w16cid:durableId="260378026">
    <w:abstractNumId w:val="9"/>
  </w:num>
  <w:num w:numId="10" w16cid:durableId="1089623568">
    <w:abstractNumId w:val="3"/>
  </w:num>
  <w:num w:numId="11" w16cid:durableId="1318463320">
    <w:abstractNumId w:val="0"/>
  </w:num>
  <w:num w:numId="12" w16cid:durableId="1442804058">
    <w:abstractNumId w:val="1"/>
  </w:num>
  <w:num w:numId="13" w16cid:durableId="1224564322">
    <w:abstractNumId w:val="19"/>
  </w:num>
  <w:num w:numId="14" w16cid:durableId="780759675">
    <w:abstractNumId w:val="17"/>
  </w:num>
  <w:num w:numId="15" w16cid:durableId="645621000">
    <w:abstractNumId w:val="2"/>
  </w:num>
  <w:num w:numId="16" w16cid:durableId="1204901465">
    <w:abstractNumId w:val="4"/>
  </w:num>
  <w:num w:numId="17" w16cid:durableId="1686708294">
    <w:abstractNumId w:val="7"/>
  </w:num>
  <w:num w:numId="18" w16cid:durableId="567233374">
    <w:abstractNumId w:val="6"/>
  </w:num>
  <w:num w:numId="19" w16cid:durableId="1239245702">
    <w:abstractNumId w:val="20"/>
  </w:num>
  <w:num w:numId="20" w16cid:durableId="1240213201">
    <w:abstractNumId w:val="21"/>
  </w:num>
  <w:num w:numId="21" w16cid:durableId="32272774">
    <w:abstractNumId w:val="24"/>
  </w:num>
  <w:num w:numId="22" w16cid:durableId="1910117181">
    <w:abstractNumId w:val="12"/>
  </w:num>
  <w:num w:numId="23" w16cid:durableId="1856191134">
    <w:abstractNumId w:val="23"/>
  </w:num>
  <w:num w:numId="24" w16cid:durableId="40836722">
    <w:abstractNumId w:val="14"/>
  </w:num>
  <w:num w:numId="25" w16cid:durableId="730153776">
    <w:abstractNumId w:val="16"/>
  </w:num>
  <w:num w:numId="26" w16cid:durableId="2010912696">
    <w:abstractNumId w:val="10"/>
  </w:num>
  <w:num w:numId="27" w16cid:durableId="1427313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1534D"/>
    <w:rsid w:val="00033F68"/>
    <w:rsid w:val="00042912"/>
    <w:rsid w:val="0005466E"/>
    <w:rsid w:val="00060ED8"/>
    <w:rsid w:val="00063707"/>
    <w:rsid w:val="000638A5"/>
    <w:rsid w:val="00067783"/>
    <w:rsid w:val="00071457"/>
    <w:rsid w:val="00075D81"/>
    <w:rsid w:val="000849F7"/>
    <w:rsid w:val="000A21BF"/>
    <w:rsid w:val="000A59B8"/>
    <w:rsid w:val="000B19C6"/>
    <w:rsid w:val="000B5F6F"/>
    <w:rsid w:val="000C1FFD"/>
    <w:rsid w:val="000C71A3"/>
    <w:rsid w:val="000C76E4"/>
    <w:rsid w:val="000D43A8"/>
    <w:rsid w:val="000F5C70"/>
    <w:rsid w:val="0010167F"/>
    <w:rsid w:val="001176C9"/>
    <w:rsid w:val="00121FD1"/>
    <w:rsid w:val="00124413"/>
    <w:rsid w:val="00127654"/>
    <w:rsid w:val="00143CD0"/>
    <w:rsid w:val="001452D8"/>
    <w:rsid w:val="0014785A"/>
    <w:rsid w:val="00183639"/>
    <w:rsid w:val="001901CC"/>
    <w:rsid w:val="001953C1"/>
    <w:rsid w:val="001B248C"/>
    <w:rsid w:val="001B5A47"/>
    <w:rsid w:val="001B7892"/>
    <w:rsid w:val="001C274C"/>
    <w:rsid w:val="001D13DE"/>
    <w:rsid w:val="001D23E5"/>
    <w:rsid w:val="001D782F"/>
    <w:rsid w:val="001E03F3"/>
    <w:rsid w:val="001E107E"/>
    <w:rsid w:val="00217519"/>
    <w:rsid w:val="0022683E"/>
    <w:rsid w:val="00226CDD"/>
    <w:rsid w:val="00227FBD"/>
    <w:rsid w:val="00230434"/>
    <w:rsid w:val="00233E5C"/>
    <w:rsid w:val="00244355"/>
    <w:rsid w:val="002666C8"/>
    <w:rsid w:val="0027416A"/>
    <w:rsid w:val="00282647"/>
    <w:rsid w:val="002A1AEE"/>
    <w:rsid w:val="002A48E0"/>
    <w:rsid w:val="002A5A35"/>
    <w:rsid w:val="002A70AC"/>
    <w:rsid w:val="002C6453"/>
    <w:rsid w:val="002D3B22"/>
    <w:rsid w:val="002D45C7"/>
    <w:rsid w:val="002D69E3"/>
    <w:rsid w:val="002E56E7"/>
    <w:rsid w:val="002E6BEE"/>
    <w:rsid w:val="002F01E8"/>
    <w:rsid w:val="002F2516"/>
    <w:rsid w:val="002F53FE"/>
    <w:rsid w:val="00317A42"/>
    <w:rsid w:val="00322A8F"/>
    <w:rsid w:val="0033190C"/>
    <w:rsid w:val="00335794"/>
    <w:rsid w:val="00340FA3"/>
    <w:rsid w:val="003439AF"/>
    <w:rsid w:val="00356E79"/>
    <w:rsid w:val="0036383C"/>
    <w:rsid w:val="003706D1"/>
    <w:rsid w:val="003732AA"/>
    <w:rsid w:val="0037373E"/>
    <w:rsid w:val="00385CF1"/>
    <w:rsid w:val="0039465B"/>
    <w:rsid w:val="00396D3D"/>
    <w:rsid w:val="00396FD8"/>
    <w:rsid w:val="003C484F"/>
    <w:rsid w:val="003D24FA"/>
    <w:rsid w:val="003D6737"/>
    <w:rsid w:val="003F5BB8"/>
    <w:rsid w:val="00402683"/>
    <w:rsid w:val="00412D4E"/>
    <w:rsid w:val="004142F2"/>
    <w:rsid w:val="00416D70"/>
    <w:rsid w:val="00437DC5"/>
    <w:rsid w:val="00441A6B"/>
    <w:rsid w:val="0045368C"/>
    <w:rsid w:val="004547EC"/>
    <w:rsid w:val="00460218"/>
    <w:rsid w:val="00463F67"/>
    <w:rsid w:val="00467400"/>
    <w:rsid w:val="00486961"/>
    <w:rsid w:val="00493C80"/>
    <w:rsid w:val="004B38D6"/>
    <w:rsid w:val="004C69B6"/>
    <w:rsid w:val="004D4513"/>
    <w:rsid w:val="004E1DF4"/>
    <w:rsid w:val="004E5F47"/>
    <w:rsid w:val="004E7E36"/>
    <w:rsid w:val="004F20FB"/>
    <w:rsid w:val="004F608E"/>
    <w:rsid w:val="005004BF"/>
    <w:rsid w:val="00512AB1"/>
    <w:rsid w:val="00523F44"/>
    <w:rsid w:val="00525658"/>
    <w:rsid w:val="0052585F"/>
    <w:rsid w:val="00536240"/>
    <w:rsid w:val="00544D0A"/>
    <w:rsid w:val="005711A8"/>
    <w:rsid w:val="005746F1"/>
    <w:rsid w:val="00577D8F"/>
    <w:rsid w:val="00584BCC"/>
    <w:rsid w:val="00586098"/>
    <w:rsid w:val="00586F5C"/>
    <w:rsid w:val="0059402C"/>
    <w:rsid w:val="005C4A5E"/>
    <w:rsid w:val="005C5339"/>
    <w:rsid w:val="005D470D"/>
    <w:rsid w:val="005F434F"/>
    <w:rsid w:val="005F7A25"/>
    <w:rsid w:val="00601E67"/>
    <w:rsid w:val="00612C86"/>
    <w:rsid w:val="0061327D"/>
    <w:rsid w:val="00615E3E"/>
    <w:rsid w:val="0063567D"/>
    <w:rsid w:val="0063755D"/>
    <w:rsid w:val="0064042F"/>
    <w:rsid w:val="00642E9B"/>
    <w:rsid w:val="00667780"/>
    <w:rsid w:val="00681A13"/>
    <w:rsid w:val="00681D04"/>
    <w:rsid w:val="0068271B"/>
    <w:rsid w:val="0069443B"/>
    <w:rsid w:val="00695A89"/>
    <w:rsid w:val="006A76D0"/>
    <w:rsid w:val="006D28A7"/>
    <w:rsid w:val="006E3DF7"/>
    <w:rsid w:val="006F43BE"/>
    <w:rsid w:val="006F4A27"/>
    <w:rsid w:val="00701757"/>
    <w:rsid w:val="00720C68"/>
    <w:rsid w:val="0072209B"/>
    <w:rsid w:val="007268A1"/>
    <w:rsid w:val="007672D1"/>
    <w:rsid w:val="007840AB"/>
    <w:rsid w:val="00787818"/>
    <w:rsid w:val="0079309F"/>
    <w:rsid w:val="00795DD6"/>
    <w:rsid w:val="007A0153"/>
    <w:rsid w:val="007A260D"/>
    <w:rsid w:val="007B5C13"/>
    <w:rsid w:val="007C1190"/>
    <w:rsid w:val="007D5790"/>
    <w:rsid w:val="007D6EC6"/>
    <w:rsid w:val="007E530F"/>
    <w:rsid w:val="007E670C"/>
    <w:rsid w:val="007F76E8"/>
    <w:rsid w:val="00807E85"/>
    <w:rsid w:val="00821FE2"/>
    <w:rsid w:val="0082229A"/>
    <w:rsid w:val="00832EB6"/>
    <w:rsid w:val="008457A9"/>
    <w:rsid w:val="008559AA"/>
    <w:rsid w:val="008567B6"/>
    <w:rsid w:val="0085713C"/>
    <w:rsid w:val="00861850"/>
    <w:rsid w:val="008674BB"/>
    <w:rsid w:val="0088247A"/>
    <w:rsid w:val="008B3C99"/>
    <w:rsid w:val="008C01F0"/>
    <w:rsid w:val="008C3731"/>
    <w:rsid w:val="008C3C6A"/>
    <w:rsid w:val="008C5EC7"/>
    <w:rsid w:val="008E3DEC"/>
    <w:rsid w:val="008E5F44"/>
    <w:rsid w:val="009119AB"/>
    <w:rsid w:val="00912586"/>
    <w:rsid w:val="00921B39"/>
    <w:rsid w:val="00925A01"/>
    <w:rsid w:val="00925F20"/>
    <w:rsid w:val="00926A4E"/>
    <w:rsid w:val="009325F2"/>
    <w:rsid w:val="00934EA8"/>
    <w:rsid w:val="009363AF"/>
    <w:rsid w:val="00943425"/>
    <w:rsid w:val="00945B13"/>
    <w:rsid w:val="009542F2"/>
    <w:rsid w:val="0097443B"/>
    <w:rsid w:val="00976BBC"/>
    <w:rsid w:val="00981E4A"/>
    <w:rsid w:val="0098552B"/>
    <w:rsid w:val="009D1DFC"/>
    <w:rsid w:val="009D6E68"/>
    <w:rsid w:val="009E522D"/>
    <w:rsid w:val="009E60E4"/>
    <w:rsid w:val="009E686F"/>
    <w:rsid w:val="009F1A6D"/>
    <w:rsid w:val="009F5563"/>
    <w:rsid w:val="00A0020B"/>
    <w:rsid w:val="00A00D5B"/>
    <w:rsid w:val="00A02AE9"/>
    <w:rsid w:val="00A14A2E"/>
    <w:rsid w:val="00A210CC"/>
    <w:rsid w:val="00A524F0"/>
    <w:rsid w:val="00A60508"/>
    <w:rsid w:val="00A66AAA"/>
    <w:rsid w:val="00A67F9A"/>
    <w:rsid w:val="00A71503"/>
    <w:rsid w:val="00A721CF"/>
    <w:rsid w:val="00A729D5"/>
    <w:rsid w:val="00A768C9"/>
    <w:rsid w:val="00A85C79"/>
    <w:rsid w:val="00A87889"/>
    <w:rsid w:val="00A94C89"/>
    <w:rsid w:val="00AB244D"/>
    <w:rsid w:val="00AC58F9"/>
    <w:rsid w:val="00AC6FC8"/>
    <w:rsid w:val="00AC7F61"/>
    <w:rsid w:val="00AD414E"/>
    <w:rsid w:val="00AF1226"/>
    <w:rsid w:val="00AF1884"/>
    <w:rsid w:val="00B04279"/>
    <w:rsid w:val="00B06486"/>
    <w:rsid w:val="00B17241"/>
    <w:rsid w:val="00B35CC8"/>
    <w:rsid w:val="00B469F9"/>
    <w:rsid w:val="00B46DF1"/>
    <w:rsid w:val="00B509C2"/>
    <w:rsid w:val="00B53F59"/>
    <w:rsid w:val="00B67BBD"/>
    <w:rsid w:val="00B71D53"/>
    <w:rsid w:val="00B8544C"/>
    <w:rsid w:val="00B92F73"/>
    <w:rsid w:val="00B952CC"/>
    <w:rsid w:val="00BA2FE7"/>
    <w:rsid w:val="00BA3E72"/>
    <w:rsid w:val="00BB32E6"/>
    <w:rsid w:val="00BC54C5"/>
    <w:rsid w:val="00BC5513"/>
    <w:rsid w:val="00BD5E50"/>
    <w:rsid w:val="00BD6EBD"/>
    <w:rsid w:val="00BE2C4F"/>
    <w:rsid w:val="00BE446C"/>
    <w:rsid w:val="00BF087F"/>
    <w:rsid w:val="00BF3239"/>
    <w:rsid w:val="00C03101"/>
    <w:rsid w:val="00C2124A"/>
    <w:rsid w:val="00C275B3"/>
    <w:rsid w:val="00C27A71"/>
    <w:rsid w:val="00C30874"/>
    <w:rsid w:val="00C353A7"/>
    <w:rsid w:val="00C43765"/>
    <w:rsid w:val="00C46312"/>
    <w:rsid w:val="00C509DB"/>
    <w:rsid w:val="00C50DC9"/>
    <w:rsid w:val="00C6409B"/>
    <w:rsid w:val="00C71AF7"/>
    <w:rsid w:val="00C8079A"/>
    <w:rsid w:val="00C82D27"/>
    <w:rsid w:val="00C836E9"/>
    <w:rsid w:val="00CA6F6B"/>
    <w:rsid w:val="00CB0863"/>
    <w:rsid w:val="00CB369C"/>
    <w:rsid w:val="00CB4959"/>
    <w:rsid w:val="00CC43B4"/>
    <w:rsid w:val="00CD7835"/>
    <w:rsid w:val="00CF183B"/>
    <w:rsid w:val="00CF67BA"/>
    <w:rsid w:val="00D011B3"/>
    <w:rsid w:val="00D042CE"/>
    <w:rsid w:val="00D1347C"/>
    <w:rsid w:val="00D13E59"/>
    <w:rsid w:val="00D341D0"/>
    <w:rsid w:val="00D42832"/>
    <w:rsid w:val="00D4531B"/>
    <w:rsid w:val="00D52611"/>
    <w:rsid w:val="00D718A6"/>
    <w:rsid w:val="00DA6F72"/>
    <w:rsid w:val="00DB4D6F"/>
    <w:rsid w:val="00DC3D36"/>
    <w:rsid w:val="00DC5F11"/>
    <w:rsid w:val="00DF0A65"/>
    <w:rsid w:val="00DF3750"/>
    <w:rsid w:val="00E059E2"/>
    <w:rsid w:val="00E15815"/>
    <w:rsid w:val="00E42B55"/>
    <w:rsid w:val="00E43744"/>
    <w:rsid w:val="00E44925"/>
    <w:rsid w:val="00E61111"/>
    <w:rsid w:val="00E7170F"/>
    <w:rsid w:val="00E725DC"/>
    <w:rsid w:val="00E735B5"/>
    <w:rsid w:val="00E73C83"/>
    <w:rsid w:val="00E77ECF"/>
    <w:rsid w:val="00E806A9"/>
    <w:rsid w:val="00E81F57"/>
    <w:rsid w:val="00E82844"/>
    <w:rsid w:val="00E8613F"/>
    <w:rsid w:val="00EB7065"/>
    <w:rsid w:val="00EC1818"/>
    <w:rsid w:val="00EF5C6D"/>
    <w:rsid w:val="00F02B9A"/>
    <w:rsid w:val="00F070F2"/>
    <w:rsid w:val="00F26655"/>
    <w:rsid w:val="00F3575A"/>
    <w:rsid w:val="00F402D0"/>
    <w:rsid w:val="00F41168"/>
    <w:rsid w:val="00F52C6B"/>
    <w:rsid w:val="00F55DF9"/>
    <w:rsid w:val="00F61CA5"/>
    <w:rsid w:val="00F62234"/>
    <w:rsid w:val="00F668CD"/>
    <w:rsid w:val="00F8383C"/>
    <w:rsid w:val="00F867B4"/>
    <w:rsid w:val="00F873BF"/>
    <w:rsid w:val="00F94243"/>
    <w:rsid w:val="00FA04F6"/>
    <w:rsid w:val="00FA2952"/>
    <w:rsid w:val="00FB7DFF"/>
    <w:rsid w:val="00FC02B4"/>
    <w:rsid w:val="00FC1C78"/>
    <w:rsid w:val="00FC2CC1"/>
    <w:rsid w:val="00FC6E48"/>
    <w:rsid w:val="00FD0096"/>
    <w:rsid w:val="00FE1C35"/>
    <w:rsid w:val="00FE6047"/>
    <w:rsid w:val="00FF0BB6"/>
    <w:rsid w:val="00FF5427"/>
    <w:rsid w:val="024A9C0E"/>
    <w:rsid w:val="027189BF"/>
    <w:rsid w:val="04EBEAF6"/>
    <w:rsid w:val="064267DB"/>
    <w:rsid w:val="06758EA4"/>
    <w:rsid w:val="07D1DE12"/>
    <w:rsid w:val="0A8ABF7D"/>
    <w:rsid w:val="0C432D22"/>
    <w:rsid w:val="0E9EC32B"/>
    <w:rsid w:val="0EDE2A77"/>
    <w:rsid w:val="0F184B2A"/>
    <w:rsid w:val="12D5DAA0"/>
    <w:rsid w:val="131F8A46"/>
    <w:rsid w:val="170F7F93"/>
    <w:rsid w:val="1ACB668B"/>
    <w:rsid w:val="1DC0B990"/>
    <w:rsid w:val="1E2ABABF"/>
    <w:rsid w:val="1E8C49D9"/>
    <w:rsid w:val="1F6B5F3F"/>
    <w:rsid w:val="21414A5F"/>
    <w:rsid w:val="238AD1E3"/>
    <w:rsid w:val="23DA8513"/>
    <w:rsid w:val="23DEFB5E"/>
    <w:rsid w:val="26AF483A"/>
    <w:rsid w:val="2E2E1403"/>
    <w:rsid w:val="308A27C8"/>
    <w:rsid w:val="31719638"/>
    <w:rsid w:val="340D6A78"/>
    <w:rsid w:val="352B5EA5"/>
    <w:rsid w:val="361FEC6D"/>
    <w:rsid w:val="36843328"/>
    <w:rsid w:val="36DA5CD6"/>
    <w:rsid w:val="36E083F5"/>
    <w:rsid w:val="379AC785"/>
    <w:rsid w:val="39F1D2FB"/>
    <w:rsid w:val="3C930AA9"/>
    <w:rsid w:val="3D171AE8"/>
    <w:rsid w:val="3EB1A36A"/>
    <w:rsid w:val="3F65C634"/>
    <w:rsid w:val="41BA64E5"/>
    <w:rsid w:val="41ED11F9"/>
    <w:rsid w:val="4358746B"/>
    <w:rsid w:val="44025CFE"/>
    <w:rsid w:val="44CB9711"/>
    <w:rsid w:val="45E7D46C"/>
    <w:rsid w:val="46FBEA73"/>
    <w:rsid w:val="47EA6AB2"/>
    <w:rsid w:val="48F0649B"/>
    <w:rsid w:val="49CF687D"/>
    <w:rsid w:val="4B6253CE"/>
    <w:rsid w:val="4CB958AB"/>
    <w:rsid w:val="4E2C403C"/>
    <w:rsid w:val="50B54463"/>
    <w:rsid w:val="510A85DE"/>
    <w:rsid w:val="51D437E8"/>
    <w:rsid w:val="51F66ACB"/>
    <w:rsid w:val="54C68085"/>
    <w:rsid w:val="54E50084"/>
    <w:rsid w:val="560F45E0"/>
    <w:rsid w:val="57BCC6E9"/>
    <w:rsid w:val="59DFA7E9"/>
    <w:rsid w:val="5B75360B"/>
    <w:rsid w:val="5D30EA17"/>
    <w:rsid w:val="5D6645B4"/>
    <w:rsid w:val="5D9A5698"/>
    <w:rsid w:val="5EF52C53"/>
    <w:rsid w:val="5F13C95F"/>
    <w:rsid w:val="5F18A8D3"/>
    <w:rsid w:val="60B8B266"/>
    <w:rsid w:val="61D300DE"/>
    <w:rsid w:val="6229B0F2"/>
    <w:rsid w:val="624D40D3"/>
    <w:rsid w:val="635CC167"/>
    <w:rsid w:val="64DC0FA4"/>
    <w:rsid w:val="6634DC89"/>
    <w:rsid w:val="66A2223F"/>
    <w:rsid w:val="67C63C4D"/>
    <w:rsid w:val="67EE023D"/>
    <w:rsid w:val="6801C7AB"/>
    <w:rsid w:val="6A8AF104"/>
    <w:rsid w:val="6CB05E5C"/>
    <w:rsid w:val="6EE8287A"/>
    <w:rsid w:val="6F3CCB15"/>
    <w:rsid w:val="715B5A89"/>
    <w:rsid w:val="72969B8B"/>
    <w:rsid w:val="74C457C4"/>
    <w:rsid w:val="782D48F1"/>
    <w:rsid w:val="789A94AE"/>
    <w:rsid w:val="7A2B38A6"/>
    <w:rsid w:val="7AAD3878"/>
    <w:rsid w:val="7B5DFB08"/>
    <w:rsid w:val="7E084F83"/>
    <w:rsid w:val="7F68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2229A"/>
    <w:pPr>
      <w:widowControl w:val="0"/>
      <w:suppressAutoHyphens/>
    </w:pPr>
    <w:rPr>
      <w:rFonts w:ascii="Arial" w:eastAsia="SimSun" w:hAnsi="Arial" w:cs="Arial"/>
      <w:color w:val="000000"/>
      <w:kern w:val="1"/>
      <w:sz w:val="24"/>
      <w:szCs w:val="24"/>
      <w:lang w:eastAsia="zh-CN" w:bidi="hi-IN"/>
    </w:rPr>
  </w:style>
  <w:style w:type="character" w:styleId="SubtleEmphasis">
    <w:name w:val="Subtle Emphasis"/>
    <w:uiPriority w:val="19"/>
    <w:qFormat/>
    <w:rsid w:val="00586098"/>
    <w:rPr>
      <w:i/>
      <w:iCs/>
      <w:color w:val="404040"/>
    </w:rPr>
  </w:style>
  <w:style w:type="paragraph" w:styleId="Subtitle">
    <w:name w:val="Subtitle"/>
    <w:basedOn w:val="Normal"/>
    <w:next w:val="Normal"/>
    <w:link w:val="SubtitleChar"/>
    <w:uiPriority w:val="11"/>
    <w:qFormat/>
    <w:rsid w:val="00586098"/>
    <w:pPr>
      <w:widowControl w:val="0"/>
      <w:suppressAutoHyphens/>
      <w:spacing w:after="60"/>
      <w:jc w:val="center"/>
      <w:outlineLvl w:val="1"/>
    </w:pPr>
    <w:rPr>
      <w:rFonts w:ascii="Calibri Light" w:hAnsi="Calibri Light" w:cs="Mangal"/>
      <w:kern w:val="1"/>
      <w:sz w:val="24"/>
      <w:szCs w:val="21"/>
      <w:lang w:eastAsia="zh-CN" w:bidi="hi-IN"/>
    </w:rPr>
  </w:style>
  <w:style w:type="character" w:customStyle="1" w:styleId="SubtitleChar">
    <w:name w:val="Subtitle Char"/>
    <w:basedOn w:val="DefaultParagraphFont"/>
    <w:link w:val="Subtitle"/>
    <w:uiPriority w:val="11"/>
    <w:rsid w:val="00586098"/>
    <w:rPr>
      <w:rFonts w:ascii="Calibri Light" w:hAnsi="Calibri Light" w:cs="Mangal"/>
      <w:kern w:val="1"/>
      <w:sz w:val="24"/>
      <w:szCs w:val="21"/>
      <w:lang w:eastAsia="zh-CN" w:bidi="hi-IN"/>
    </w:rPr>
  </w:style>
  <w:style w:type="paragraph" w:styleId="NormalWeb">
    <w:name w:val="Normal (Web)"/>
    <w:basedOn w:val="Normal"/>
    <w:uiPriority w:val="99"/>
    <w:semiHidden/>
    <w:unhideWhenUsed/>
    <w:rsid w:val="00BC5513"/>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derbycollegeac.sharepoint.com/:w:/r/sites/IPPolicyManagement/Policy%20Documents/Staff%20Policies/Higher%20Education/HE%20Bursary%20and%20Hardship%20Policy/HE%20Bursary%20and%20Hardship%20Policy%20Supporting%20Documents/HE%20Bursary%20and%20Hardship%20Fund%20Guideline.docx?d=w9def2606a9844542b3827d3e2692f01d&amp;csf=1&amp;web=1&amp;e=ZPo4k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cdd78c-ee52-4d2a-a2de-41b5532d373d" xsi:nil="true"/>
    <Template xmlns="1b5ba183-116c-4df8-b4ca-532a6528ee32">New Template</Template>
    <Website xmlns="1b5ba183-116c-4df8-b4ca-532a6528ee32">false</Website>
    <_Flow_SignoffStatus xmlns="1b5ba183-116c-4df8-b4ca-532a6528ee32" xsi:nil="true"/>
    <lcf76f155ced4ddcb4097134ff3c332f xmlns="1b5ba183-116c-4df8-b4ca-532a6528ee32">
      <Terms xmlns="http://schemas.microsoft.com/office/infopath/2007/PartnerControls"/>
    </lcf76f155ced4ddcb4097134ff3c332f>
    <Owner xmlns="1b5ba183-116c-4df8-b4ca-532a6528ee32">
      <UserInfo>
        <DisplayName>i:0#.f|membership|tracey.burgin@derby-college.ac.uk</DisplayName>
        <AccountId>26</AccountId>
        <AccountType/>
      </UserInfo>
      <UserInfo>
        <DisplayName>i:0#.f|membership|roberta.hall@derby-college.ac.uk</DisplayName>
        <AccountId>32</AccountId>
        <AccountType/>
      </UserInfo>
      <UserInfo>
        <DisplayName>i:0#.f|membership|richard.bell@derby-college.ac.uk</DisplayName>
        <AccountId>927</AccountId>
        <AccountType/>
      </UserInfo>
    </Owner>
    <Approval xmlns="1b5ba183-116c-4df8-b4ca-532a6528ee32" xsi:nil="true"/>
    <Policythisbelongsto xmlns="1b5ba183-116c-4df8-b4ca-532a6528ee32" xsi:nil="true"/>
    <EndDate xmlns="1b5ba183-116c-4df8-b4ca-532a6528ee32" xsi:nil="true"/>
    <EmailReminder xmlns="1b5ba183-116c-4df8-b4ca-532a6528ee32">false</EmailReminder>
    <SDLinkedinsidePolicy xmlns="1b5ba183-116c-4df8-b4ca-532a6528ee32">true</SDLinkedinsidePolic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8BA5-F8D4-4F6B-912B-63FF1E426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FE843-D73A-4336-8CFD-35581D2C761D}">
  <ds:schemaRefs>
    <ds:schemaRef ds:uri="http://schemas.microsoft.com/sharepoint/v3/contenttype/forms"/>
  </ds:schemaRefs>
</ds:datastoreItem>
</file>

<file path=customXml/itemProps3.xml><?xml version="1.0" encoding="utf-8"?>
<ds:datastoreItem xmlns:ds="http://schemas.openxmlformats.org/officeDocument/2006/customXml" ds:itemID="{65AAFF59-E6F5-4DEE-90E2-6D99CBC1614B}">
  <ds:schemaRefs>
    <ds:schemaRef ds:uri="http://schemas.microsoft.com/office/2006/metadata/properties"/>
    <ds:schemaRef ds:uri="http://schemas.microsoft.com/office/infopath/2007/PartnerControls"/>
    <ds:schemaRef ds:uri="8fcdd78c-ee52-4d2a-a2de-41b5532d373d"/>
    <ds:schemaRef ds:uri="1b5ba183-116c-4df8-b4ca-532a6528ee32"/>
  </ds:schemaRefs>
</ds:datastoreItem>
</file>

<file path=customXml/itemProps4.xml><?xml version="1.0" encoding="utf-8"?>
<ds:datastoreItem xmlns:ds="http://schemas.openxmlformats.org/officeDocument/2006/customXml" ds:itemID="{594DB699-7506-4DE2-B3CB-62DA8D7F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2026-04-13T15:08:00Z</dcterms:created>
  <dcterms:modified xsi:type="dcterms:W3CDTF">2026-04-13T15:08:00Z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Event">
    <vt:lpwstr>Request Reject</vt:lpwstr>
  </property>
  <property fmtid="{D5CDD505-2E9C-101B-9397-08002B2CF9AE}" pid="4" name="PublishStatus">
    <vt:lpwstr>Approved</vt:lpwstr>
  </property>
  <property fmtid="{D5CDD505-2E9C-101B-9397-08002B2CF9AE}" pid="5" name="DocumentOwner">
    <vt:lpwstr>Richard Bell</vt:lpwstr>
  </property>
  <property fmtid="{D5CDD505-2E9C-101B-9397-08002B2CF9AE}" pid="6" name="Approved Users Count">
    <vt:r8>0</vt:r8>
  </property>
  <property fmtid="{D5CDD505-2E9C-101B-9397-08002B2CF9AE}" pid="7" name="Reviewed Users Count">
    <vt:r8>0</vt:r8>
  </property>
  <property fmtid="{D5CDD505-2E9C-101B-9397-08002B2CF9AE}" pid="8" name="DateCreated">
    <vt:filetime>2020-06-11T09:17:15Z</vt:filetime>
  </property>
  <property fmtid="{D5CDD505-2E9C-101B-9397-08002B2CF9AE}" pid="9" name="AssignedTo">
    <vt:lpwstr>48;#i:0#.f|membership|julie.dorrington@derby-college.ac.uk</vt:lpwstr>
  </property>
  <property fmtid="{D5CDD505-2E9C-101B-9397-08002B2CF9AE}" pid="10" name="CompletedInstance5">
    <vt:lpwstr>b5982797-6bfb-4928-a47a-faa2e90be30e</vt:lpwstr>
  </property>
  <property fmtid="{D5CDD505-2E9C-101B-9397-08002B2CF9AE}" pid="11" name="RunningLastInstance">
    <vt:lpwstr>08585639213911074721820793430CU67-2</vt:lpwstr>
  </property>
  <property fmtid="{D5CDD505-2E9C-101B-9397-08002B2CF9AE}" pid="12" name="DateStarted">
    <vt:filetime>2021-11-23T16:38:17Z</vt:filetime>
  </property>
  <property fmtid="{D5CDD505-2E9C-101B-9397-08002B2CF9AE}" pid="13" name="DateReviewCompleted">
    <vt:filetime>2021-11-30T11:31:53Z</vt:filetime>
  </property>
  <property fmtid="{D5CDD505-2E9C-101B-9397-08002B2CF9AE}" pid="14" name="ApprovedDate">
    <vt:filetime>2021-11-30T11:34:08Z</vt:filetime>
  </property>
  <property fmtid="{D5CDD505-2E9C-101B-9397-08002B2CF9AE}" pid="15" name="EndDate">
    <vt:filetime>2022-11-30T00:00:00Z</vt:filetime>
  </property>
  <property fmtid="{D5CDD505-2E9C-101B-9397-08002B2CF9AE}" pid="16" name="DatePublished">
    <vt:filetime>2021-11-30T14:49:16Z</vt:filetime>
  </property>
  <property fmtid="{D5CDD505-2E9C-101B-9397-08002B2CF9AE}" pid="17" name="ReviewInterval">
    <vt:r8>365</vt:r8>
  </property>
  <property fmtid="{D5CDD505-2E9C-101B-9397-08002B2CF9AE}" pid="18" name="NextReviewDate">
    <vt:filetime>2022-09-01T00:00:00Z</vt:filetime>
  </property>
  <property fmtid="{D5CDD505-2E9C-101B-9397-08002B2CF9AE}" pid="19" name="CompletedInstance2">
    <vt:lpwstr>775bccbb-43db-43f2-bfeb-9ab71011bd3d</vt:lpwstr>
  </property>
  <property fmtid="{D5CDD505-2E9C-101B-9397-08002B2CF9AE}" pid="20" name="UploadBy">
    <vt:lpwstr>1073741822</vt:lpwstr>
  </property>
  <property fmtid="{D5CDD505-2E9C-101B-9397-08002B2CF9AE}" pid="21" name="MSIP_Label_a8660e0d-c47b-41e7-a62b-fb6eff85b393_Enabled">
    <vt:lpwstr>true</vt:lpwstr>
  </property>
  <property fmtid="{D5CDD505-2E9C-101B-9397-08002B2CF9AE}" pid="22" name="MSIP_Label_a8660e0d-c47b-41e7-a62b-fb6eff85b393_SetDate">
    <vt:lpwstr>2023-07-17T07:56:53Z</vt:lpwstr>
  </property>
  <property fmtid="{D5CDD505-2E9C-101B-9397-08002B2CF9AE}" pid="23" name="MSIP_Label_a8660e0d-c47b-41e7-a62b-fb6eff85b393_Method">
    <vt:lpwstr>Standard</vt:lpwstr>
  </property>
  <property fmtid="{D5CDD505-2E9C-101B-9397-08002B2CF9AE}" pid="24" name="MSIP_Label_a8660e0d-c47b-41e7-a62b-fb6eff85b393_Name">
    <vt:lpwstr>defa4170-0d19-0005-0004-bc88714345d2</vt:lpwstr>
  </property>
  <property fmtid="{D5CDD505-2E9C-101B-9397-08002B2CF9AE}" pid="25" name="MSIP_Label_a8660e0d-c47b-41e7-a62b-fb6eff85b393_SiteId">
    <vt:lpwstr>7584d747-9421-477d-8345-bedc5d73bc46</vt:lpwstr>
  </property>
  <property fmtid="{D5CDD505-2E9C-101B-9397-08002B2CF9AE}" pid="26" name="MSIP_Label_a8660e0d-c47b-41e7-a62b-fb6eff85b393_ActionId">
    <vt:lpwstr>0bd9b582-dfbd-4f50-98ce-bde768a2e16d</vt:lpwstr>
  </property>
  <property fmtid="{D5CDD505-2E9C-101B-9397-08002B2CF9AE}" pid="27" name="MSIP_Label_a8660e0d-c47b-41e7-a62b-fb6eff85b393_ContentBits">
    <vt:lpwstr>0</vt:lpwstr>
  </property>
  <property fmtid="{D5CDD505-2E9C-101B-9397-08002B2CF9AE}" pid="28" name="MediaServiceImageTags">
    <vt:lpwstr/>
  </property>
</Properties>
</file>